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EF3FCA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EF3FC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EF3FC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EF3FCA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EF3FC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EF3FC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F3FCA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EF3FC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EF3FCA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EF3FC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F840CD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F3FCA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EF3FC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EF3FCA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EF3FC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EF3FCA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EF3FCA" w:rsidRDefault="00F840CD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EF3FCA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EF3FCA" w:rsidRDefault="0086313C" w:rsidP="007A15D8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:rsidR="0086313C" w:rsidRPr="00EF3FCA" w:rsidRDefault="007A15D8" w:rsidP="007A15D8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 w:rsidRPr="00EF3FCA">
        <w:rPr>
          <w:rFonts w:ascii="Sylfaen" w:hAnsi="Sylfaen"/>
          <w:b/>
          <w:sz w:val="24"/>
          <w:szCs w:val="24"/>
          <w:lang w:val="ka-GE"/>
        </w:rPr>
        <w:t>სასწავლო კურსი:</w:t>
      </w:r>
      <w:r w:rsidRPr="00EF3FCA">
        <w:rPr>
          <w:rFonts w:ascii="Sylfaen" w:hAnsi="Sylfaen"/>
          <w:sz w:val="24"/>
          <w:szCs w:val="24"/>
          <w:lang w:val="ka-GE"/>
        </w:rPr>
        <w:t xml:space="preserve"> კლინიკური რადიოლოგია</w:t>
      </w:r>
    </w:p>
    <w:p w:rsidR="0086313C" w:rsidRPr="00EF3FCA" w:rsidRDefault="00AE216E" w:rsidP="00AE216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F3FCA">
        <w:rPr>
          <w:rFonts w:ascii="Sylfaen" w:hAnsi="Sylfaen" w:cs="Sylfaen"/>
          <w:b/>
          <w:noProof/>
          <w:sz w:val="24"/>
          <w:szCs w:val="24"/>
          <w:lang w:val="ka-GE"/>
        </w:rPr>
        <w:t>ავტორი/ავტორები:</w:t>
      </w:r>
      <w:r w:rsidR="0012347F" w:rsidRPr="00EF3FCA">
        <w:rPr>
          <w:rFonts w:ascii="Sylfaen" w:hAnsi="Sylfaen"/>
          <w:sz w:val="24"/>
          <w:szCs w:val="24"/>
          <w:lang w:val="ka-GE"/>
        </w:rPr>
        <w:t xml:space="preserve">  </w:t>
      </w:r>
      <w:r w:rsidR="00CB26EC" w:rsidRPr="00EF3FCA">
        <w:rPr>
          <w:rFonts w:ascii="Sylfaen" w:hAnsi="Sylfaen"/>
          <w:sz w:val="24"/>
          <w:szCs w:val="24"/>
        </w:rPr>
        <w:t xml:space="preserve">ასოცირებული </w:t>
      </w:r>
      <w:r w:rsidR="006E6A08" w:rsidRPr="00EF3FCA">
        <w:rPr>
          <w:rFonts w:ascii="Sylfaen" w:hAnsi="Sylfaen"/>
          <w:sz w:val="24"/>
          <w:szCs w:val="24"/>
          <w:lang w:val="ka-GE"/>
        </w:rPr>
        <w:t xml:space="preserve">პროფესორი </w:t>
      </w:r>
      <w:r w:rsidR="007A15D8" w:rsidRPr="00EF3FCA">
        <w:rPr>
          <w:rFonts w:ascii="Sylfaen" w:hAnsi="Sylfaen"/>
          <w:sz w:val="24"/>
          <w:szCs w:val="24"/>
          <w:lang w:val="ka-GE"/>
        </w:rPr>
        <w:t>არჩილ კაპანაძე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EF3FCA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EF3FCA">
        <w:rPr>
          <w:rFonts w:ascii="Sylfaen" w:hAnsi="Sylfaen" w:cs="Sylfaen"/>
          <w:b/>
          <w:noProof/>
          <w:sz w:val="32"/>
          <w:szCs w:val="32"/>
        </w:rPr>
        <w:t>ს</w:t>
      </w:r>
      <w:r w:rsidRPr="00EF3F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F3FCA">
        <w:rPr>
          <w:rFonts w:ascii="Sylfaen" w:hAnsi="Sylfaen" w:cs="Sylfaen"/>
          <w:b/>
          <w:noProof/>
          <w:sz w:val="32"/>
          <w:szCs w:val="32"/>
        </w:rPr>
        <w:t>ი</w:t>
      </w:r>
      <w:r w:rsidRPr="00EF3F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F3FCA">
        <w:rPr>
          <w:rFonts w:ascii="Sylfaen" w:hAnsi="Sylfaen" w:cs="Sylfaen"/>
          <w:b/>
          <w:noProof/>
          <w:sz w:val="32"/>
          <w:szCs w:val="32"/>
        </w:rPr>
        <w:t>ლ</w:t>
      </w:r>
      <w:r w:rsidRPr="00EF3F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F3FCA">
        <w:rPr>
          <w:rFonts w:ascii="Sylfaen" w:hAnsi="Sylfaen" w:cs="Sylfaen"/>
          <w:b/>
          <w:noProof/>
          <w:sz w:val="32"/>
          <w:szCs w:val="32"/>
        </w:rPr>
        <w:t>ა</w:t>
      </w:r>
      <w:r w:rsidRPr="00EF3F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F3FCA">
        <w:rPr>
          <w:rFonts w:ascii="Sylfaen" w:hAnsi="Sylfaen" w:cs="Sylfaen"/>
          <w:b/>
          <w:noProof/>
          <w:sz w:val="32"/>
          <w:szCs w:val="32"/>
        </w:rPr>
        <w:t>ბ</w:t>
      </w:r>
      <w:r w:rsidRPr="00EF3F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F3FCA">
        <w:rPr>
          <w:rFonts w:ascii="Sylfaen" w:hAnsi="Sylfaen" w:cs="Sylfaen"/>
          <w:b/>
          <w:noProof/>
          <w:sz w:val="32"/>
          <w:szCs w:val="32"/>
        </w:rPr>
        <w:t>უ</w:t>
      </w:r>
      <w:r w:rsidRPr="00EF3F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F3FCA">
        <w:rPr>
          <w:rFonts w:ascii="Sylfaen" w:hAnsi="Sylfaen" w:cs="Sylfaen"/>
          <w:b/>
          <w:noProof/>
          <w:sz w:val="32"/>
          <w:szCs w:val="32"/>
        </w:rPr>
        <w:t>ს</w:t>
      </w:r>
      <w:r w:rsidRPr="00EF3FC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F3FCA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933"/>
      </w:tblGrid>
      <w:tr w:rsidR="0086313C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A371F" w:rsidRDefault="0086313C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CA371F" w:rsidRDefault="0086313C" w:rsidP="00CA371F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CD7" w:rsidRPr="00CA371F" w:rsidRDefault="007121EA" w:rsidP="00CA371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E5D98"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კლინიკური რადიოლოგია</w:t>
            </w:r>
          </w:p>
          <w:p w:rsidR="0086313C" w:rsidRPr="00CA371F" w:rsidRDefault="00366CD7" w:rsidP="00CA371F">
            <w:pPr>
              <w:spacing w:after="0" w:line="24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371F">
              <w:rPr>
                <w:sz w:val="20"/>
                <w:szCs w:val="20"/>
              </w:rPr>
              <w:t>(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კლინიკური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სავალდებულო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86313C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A371F" w:rsidRDefault="0086313C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CA371F" w:rsidRDefault="00B5325B" w:rsidP="00CA37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86313C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A371F" w:rsidRDefault="0086313C" w:rsidP="00CA371F">
            <w:pPr>
              <w:spacing w:after="0"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CA371F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CA371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CA371F" w:rsidRDefault="0086313C" w:rsidP="00CA371F">
            <w:pPr>
              <w:spacing w:after="0"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CCB" w:rsidRPr="00CA371F" w:rsidRDefault="00DE5CCB" w:rsidP="00CA371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ასოცირებული პროფესორი არჩილ კაპანაძე </w:t>
            </w:r>
            <w:r w:rsidR="00741A69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527024" w:rsidRPr="00CA371F" w:rsidRDefault="00DE5CCB" w:rsidP="00CA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</w:rPr>
              <w:t xml:space="preserve">ტელ.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025717" w:rsidRPr="00CA371F">
              <w:rPr>
                <w:rFonts w:ascii="Sylfaen" w:hAnsi="Sylfaen"/>
                <w:sz w:val="20"/>
                <w:szCs w:val="20"/>
              </w:rPr>
              <w:t>95298022;</w:t>
            </w:r>
            <w:r w:rsidRPr="00CA371F">
              <w:rPr>
                <w:rFonts w:ascii="Sylfaen" w:hAnsi="Sylfaen"/>
                <w:sz w:val="20"/>
                <w:szCs w:val="20"/>
              </w:rPr>
              <w:t xml:space="preserve">  ელ.ფოსტა: </w:t>
            </w:r>
            <w:r w:rsidRPr="00CA371F">
              <w:rPr>
                <w:rFonts w:ascii="Arial" w:hAnsi="Arial" w:cs="Arial"/>
                <w:sz w:val="20"/>
                <w:szCs w:val="20"/>
              </w:rPr>
              <w:t>thermography@hotmail.com</w:t>
            </w:r>
          </w:p>
        </w:tc>
      </w:tr>
      <w:tr w:rsidR="0086313C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A371F" w:rsidRDefault="0086313C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A371F" w:rsidRDefault="00F75528" w:rsidP="00CA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CA371F">
              <w:rPr>
                <w:rFonts w:ascii="Sylfaen" w:hAnsi="Sylfaen" w:cs="Sylfaen"/>
                <w:i/>
                <w:sz w:val="20"/>
                <w:szCs w:val="20"/>
              </w:rPr>
              <w:t>X</w:t>
            </w:r>
          </w:p>
        </w:tc>
      </w:tr>
      <w:tr w:rsidR="0086313C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A371F" w:rsidRDefault="0086313C" w:rsidP="00CA371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86313C" w:rsidRPr="00CA371F" w:rsidRDefault="0086313C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BE" w:rsidRPr="00CA371F" w:rsidRDefault="000B61BE" w:rsidP="00CA371F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D061F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</w:t>
            </w:r>
            <w:r w:rsidR="00C00296"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A00794">
              <w:rPr>
                <w:rFonts w:ascii="Sylfaen" w:hAnsi="Sylfaen" w:cs="Sylfaen"/>
                <w:bCs/>
                <w:sz w:val="20"/>
                <w:szCs w:val="20"/>
              </w:rPr>
              <w:t xml:space="preserve">125 </w:t>
            </w:r>
            <w:r w:rsidRPr="00CA37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0B61BE" w:rsidRPr="00CA371F" w:rsidRDefault="000B61BE" w:rsidP="00CA371F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182D9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47</w:t>
            </w:r>
            <w:r w:rsidR="00A00794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0B61BE" w:rsidRPr="00CA371F" w:rsidRDefault="000B61BE" w:rsidP="00CA371F">
            <w:pPr>
              <w:spacing w:after="0" w:line="24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182D9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11</w:t>
            </w:r>
            <w:r w:rsid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CA371F" w:rsidRDefault="000B61BE" w:rsidP="00CA371F">
            <w:pPr>
              <w:spacing w:after="0" w:line="24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</w:t>
            </w:r>
            <w:r w:rsidR="00C00296"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სემინარი</w:t>
            </w:r>
            <w:r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 </w:t>
            </w:r>
            <w:r w:rsidR="00182D9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33</w:t>
            </w:r>
            <w:r w:rsidR="00A0079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CA371F" w:rsidRDefault="000B61BE" w:rsidP="00CA371F">
            <w:pPr>
              <w:spacing w:after="0" w:line="24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CA371F" w:rsidRPr="00CA371F" w:rsidRDefault="000B61BE" w:rsidP="00CA371F">
            <w:pPr>
              <w:spacing w:after="0" w:line="24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E96464"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</w:t>
            </w:r>
            <w:r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C00296" w:rsidRDefault="00A00794" w:rsidP="00CA371F">
            <w:pPr>
              <w:spacing w:after="0" w:line="24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sz w:val="20"/>
                <w:szCs w:val="20"/>
              </w:rPr>
              <w:t>5</w:t>
            </w:r>
            <w:r w:rsidR="00C00296"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.</w:t>
            </w:r>
            <w:r w:rsidR="000B61BE"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დამოუკიდებელი მუშაობა:  </w:t>
            </w:r>
            <w:r w:rsidR="00182D9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78</w:t>
            </w:r>
            <w:r w:rsidR="000B61BE" w:rsidRPr="00CA371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161C4B" w:rsidRPr="00CA371F" w:rsidRDefault="00161C4B" w:rsidP="00CA371F">
            <w:pPr>
              <w:spacing w:after="0" w:line="24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86313C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A371F" w:rsidRDefault="0086313C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CA371F" w:rsidRDefault="0086313C" w:rsidP="00CA371F">
            <w:pPr>
              <w:spacing w:after="0" w:line="240" w:lineRule="auto"/>
              <w:rPr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A69" w:rsidRPr="00CA371F" w:rsidRDefault="00741A69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შეასწავლოს:</w:t>
            </w:r>
          </w:p>
          <w:p w:rsidR="0086313C" w:rsidRPr="0013537F" w:rsidRDefault="0013537F" w:rsidP="0013537F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ფიზიკური მეთოდების საშუალებით მიღებული გამოსახულების ცნობა და მისი ჩართვა დიფერენციალური დიაგნოსტიკის პროცესში. </w:t>
            </w:r>
          </w:p>
        </w:tc>
      </w:tr>
      <w:tr w:rsidR="0086313C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A371F" w:rsidRDefault="0086313C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A371F" w:rsidRDefault="0013537F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3537F">
              <w:rPr>
                <w:rFonts w:ascii="Sylfaen" w:hAnsi="Sylfaen"/>
                <w:sz w:val="20"/>
                <w:szCs w:val="20"/>
                <w:lang w:val="ka-GE"/>
              </w:rPr>
              <w:t>ზოგადი ქირურგია, შინაგანი დაავადებები 2</w:t>
            </w:r>
          </w:p>
        </w:tc>
      </w:tr>
      <w:tr w:rsidR="00BE4402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CA371F" w:rsidRDefault="00BE4402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1E" w:rsidRPr="00CA371F" w:rsidRDefault="00407D1E" w:rsidP="00CA37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407D1E" w:rsidRPr="00CA371F" w:rsidRDefault="00407D1E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407D1E" w:rsidRPr="00CA371F" w:rsidRDefault="00407D1E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07D1E" w:rsidRPr="00CA371F" w:rsidRDefault="00407D1E" w:rsidP="00CA3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4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რადიოლოგიაში არსებული კვლევის მეთოდები და მეთოდიკები 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რადიონუკლიდური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</w:t>
            </w:r>
            <w:r w:rsidR="00E32BE8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რაბ</w:t>
            </w:r>
            <w:r w:rsidR="00E32BE8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გერითი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თერმოგრაფიული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მაგნიტურ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_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რეზონანსული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)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ცალკეული სისტემებისა და ორგანოების მიხედვით, მეთოდები და საშუალებები, რენტგენოლოგიური გამოკვლევის როლი თანამედროვე მედიცინაში;</w:t>
            </w:r>
          </w:p>
          <w:p w:rsidR="00407D1E" w:rsidRPr="00CA371F" w:rsidRDefault="00407D1E" w:rsidP="00CA3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4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სამედიცინო რადიოლოგიაში არსებული კვლევის მეთოდების ინფორმაციულობა, დიაგნოსტიკური მნიშვნელობა და მისი ადგილი სამედიცინო კვლევებში;</w:t>
            </w:r>
          </w:p>
          <w:p w:rsidR="00407D1E" w:rsidRPr="00CA371F" w:rsidRDefault="00407D1E" w:rsidP="00CA3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4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სხივური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ჩვენებებისა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წინაარმდეგ</w:t>
            </w:r>
            <w:r w:rsidR="00B04B03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ჩვენე</w:t>
            </w:r>
            <w:r w:rsidR="00B04B03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დადგენის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პრინციპები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საჭირო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რადიოლო</w:t>
            </w:r>
            <w:r w:rsidR="00B04B03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დანიშვნა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პაციენტის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გამოკვლევისათვის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მომზადების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წესი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07D1E" w:rsidRPr="00CA371F" w:rsidRDefault="00407D1E" w:rsidP="00CA3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4" w:firstLine="141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სისტემებისა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ორგანოების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ზოგიერთი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დაავადებებისა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დაზიანებების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რადიოლოგიური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ნიშნები;</w:t>
            </w:r>
          </w:p>
          <w:p w:rsidR="00407D1E" w:rsidRPr="00CA371F" w:rsidRDefault="00407D1E" w:rsidP="00CA3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4" w:firstLine="141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დაავადების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სინდრომული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დიფერენციალური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.</w:t>
            </w:r>
          </w:p>
          <w:p w:rsidR="00407D1E" w:rsidRPr="00CA371F" w:rsidRDefault="00407D1E" w:rsidP="00CA371F">
            <w:pPr>
              <w:pStyle w:val="ListParagraph"/>
              <w:spacing w:after="0" w:line="240" w:lineRule="auto"/>
              <w:ind w:left="34" w:firstLine="141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</w:p>
          <w:p w:rsidR="00407D1E" w:rsidRPr="00CA371F" w:rsidRDefault="00407D1E" w:rsidP="00D5619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უნარი</w:t>
            </w:r>
          </w:p>
          <w:p w:rsidR="00407D1E" w:rsidRPr="00CA371F" w:rsidRDefault="00407D1E" w:rsidP="00CA371F">
            <w:pPr>
              <w:spacing w:after="0" w:line="240" w:lineRule="auto"/>
              <w:ind w:left="34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</w:p>
          <w:p w:rsidR="00407D1E" w:rsidRPr="00CA371F" w:rsidRDefault="00407D1E" w:rsidP="00CA37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4" w:firstLine="141"/>
              <w:jc w:val="both"/>
              <w:rPr>
                <w:rFonts w:ascii="AcadNusx" w:hAnsi="AcadNusx"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ანამნეზისა და კლინიკური მონაცემების საფუძველზე ლოკა</w:t>
            </w:r>
            <w:r w:rsidR="00B04B03" w:rsidRPr="00CA371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ლიზაციისა და საჭირო სხივური კვლევის მეთოდის განსაზღვრას;</w:t>
            </w:r>
          </w:p>
          <w:p w:rsidR="00407D1E" w:rsidRPr="00CA371F" w:rsidRDefault="00407D1E" w:rsidP="00CA37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4" w:firstLine="141"/>
              <w:jc w:val="both"/>
              <w:rPr>
                <w:rFonts w:ascii="AcadNusx" w:hAnsi="AcadNusx"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რადიოლოგიური კვლევის შედეგების მონაცემების ამოცნობასა და ანალიზს; სასწრაფო და გადაუდებელი მდგომარე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softHyphen/>
              <w:t>ობის/და</w:t>
            </w:r>
            <w:r w:rsidR="00B04B03" w:rsidRPr="00CA371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ზიანების  ამოცნობას;</w:t>
            </w:r>
          </w:p>
          <w:p w:rsidR="00407D1E" w:rsidRPr="00CA371F" w:rsidRDefault="00407D1E" w:rsidP="00CA37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4" w:firstLine="141"/>
              <w:jc w:val="both"/>
              <w:rPr>
                <w:rFonts w:ascii="AcadNusx" w:hAnsi="AcadNusx"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რადიოლოგიური სურათის წაკითხვასა და აღწერას;</w:t>
            </w:r>
          </w:p>
          <w:p w:rsidR="00407D1E" w:rsidRPr="00CA371F" w:rsidRDefault="00407D1E" w:rsidP="00CA37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4" w:firstLine="141"/>
              <w:jc w:val="both"/>
              <w:rPr>
                <w:rFonts w:ascii="AcadNusx" w:hAnsi="AcadNusx"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რადიოლოგიური გამოკვლევის შედეგად</w:t>
            </w:r>
            <w:r w:rsidRPr="00CA371F">
              <w:rPr>
                <w:rFonts w:ascii="Sylfaen" w:hAnsi="Sylfaen"/>
                <w:sz w:val="20"/>
                <w:szCs w:val="20"/>
              </w:rPr>
              <w:t xml:space="preserve"> მიღებული მონაცემების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საფუძველზე დამატებითი გამოკვლევების საჭიროების განსაზ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softHyphen/>
              <w:t>ღვრას (ალგორითმის შედგენა);</w:t>
            </w:r>
          </w:p>
          <w:p w:rsidR="00407D1E" w:rsidRPr="00CA371F" w:rsidRDefault="00407D1E" w:rsidP="00CA37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4" w:firstLine="141"/>
              <w:jc w:val="both"/>
              <w:rPr>
                <w:rFonts w:ascii="AcadNusx" w:hAnsi="AcadNusx"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გავრცელებულ დაავადებათა ძირითადი რადიოლოგიური სიმპ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softHyphen/>
              <w:t>ტო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softHyphen/>
              <w:t>მების ამოცნობას, დაავადებათა სადიფერენციაციო რიგის შედგენას, დაზიანების ტიპისა და სავარაუდო დიაგნოზის  გან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softHyphen/>
              <w:t>საზღვრას.</w:t>
            </w:r>
          </w:p>
          <w:p w:rsidR="00407D1E" w:rsidRPr="00CA371F" w:rsidRDefault="00407D1E" w:rsidP="00CA371F">
            <w:pPr>
              <w:pStyle w:val="ListParagraph"/>
              <w:spacing w:after="0" w:line="240" w:lineRule="auto"/>
              <w:ind w:left="34" w:firstLine="141"/>
              <w:jc w:val="both"/>
              <w:rPr>
                <w:rFonts w:ascii="Sylfaen" w:hAnsi="Sylfaen" w:cs="TTE1B7FF18t00"/>
                <w:b/>
                <w:sz w:val="20"/>
                <w:szCs w:val="20"/>
                <w:lang w:val="de-DE"/>
              </w:rPr>
            </w:pPr>
          </w:p>
          <w:p w:rsidR="00407D1E" w:rsidRPr="00D5619A" w:rsidRDefault="00407D1E" w:rsidP="00D561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4" w:firstLine="141"/>
              <w:rPr>
                <w:rFonts w:ascii="AcadNusx" w:hAnsi="AcadNusx"/>
                <w:sz w:val="20"/>
                <w:szCs w:val="20"/>
                <w:lang w:val="de-D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რადიოლოგიური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კვლევის/კვლევების</w:t>
            </w:r>
            <w:r w:rsidRPr="00CA371F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ჩატარების</w:t>
            </w:r>
            <w:r w:rsidRPr="00CA371F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შემდეგ</w:t>
            </w:r>
            <w:r w:rsidRPr="00CA371F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მიღებული</w:t>
            </w:r>
            <w:r w:rsidRPr="00CA371F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ინფორმაციის</w:t>
            </w:r>
            <w:r w:rsidRPr="00CA371F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საფუძველზე</w:t>
            </w:r>
            <w:r w:rsidRPr="00CA371F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დაზიანების ტიპისა და სავარაუდო დიაგნოზის  განსაზღვრას.</w:t>
            </w:r>
          </w:p>
          <w:p w:rsidR="00407D1E" w:rsidRPr="00CA371F" w:rsidRDefault="00407D1E" w:rsidP="00CA37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4" w:firstLine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ძირითადი რადიოლოგიური ნიშნების, გამოსახულებების აღწერას, წერილობით რეგისტრაცია</w:t>
            </w:r>
            <w:r w:rsidRPr="00CA371F">
              <w:rPr>
                <w:rFonts w:ascii="Sylfaen" w:hAnsi="Sylfaen"/>
                <w:sz w:val="20"/>
                <w:szCs w:val="20"/>
              </w:rPr>
              <w:t>სა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და ინფორმაციის გადაცემას ზეპირსიტყვიერად;</w:t>
            </w:r>
          </w:p>
          <w:p w:rsidR="00407D1E" w:rsidRPr="00D5619A" w:rsidRDefault="00407D1E" w:rsidP="00D5619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4" w:firstLine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ტექნოლოგიური საშუალებების გამოყენებას კურსის ფარგლებში;</w:t>
            </w:r>
          </w:p>
          <w:p w:rsidR="00D5619A" w:rsidRDefault="00407D1E" w:rsidP="00CA371F">
            <w:pPr>
              <w:spacing w:after="0" w:line="240" w:lineRule="auto"/>
              <w:ind w:left="34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მიღებულ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ცოდნა გამოიყენოს პრაქტიკული საქმიანობის პროცესში. </w:t>
            </w:r>
          </w:p>
          <w:p w:rsidR="00D5619A" w:rsidRDefault="00D5619A" w:rsidP="00CA371F">
            <w:pPr>
              <w:spacing w:after="0" w:line="240" w:lineRule="auto"/>
              <w:ind w:left="34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E4402" w:rsidRDefault="00D5619A" w:rsidP="00D5619A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D5619A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  <w:r w:rsidR="00407D1E" w:rsidRPr="00D5619A">
              <w:rPr>
                <w:rFonts w:ascii="AcadNusx" w:hAnsi="AcadNusx"/>
                <w:b/>
                <w:sz w:val="20"/>
                <w:szCs w:val="20"/>
                <w:lang w:val="de-DE"/>
              </w:rPr>
              <w:tab/>
            </w:r>
          </w:p>
          <w:p w:rsidR="00D5619A" w:rsidRDefault="00D5619A" w:rsidP="00D5619A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D5619A" w:rsidRDefault="00D5619A" w:rsidP="00D5619A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D5619A" w:rsidRPr="00B549D2" w:rsidRDefault="00D5619A" w:rsidP="00D5619A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D5619A" w:rsidRDefault="00D5619A" w:rsidP="00D5619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D5619A" w:rsidRPr="00D5619A" w:rsidRDefault="00D5619A" w:rsidP="00D5619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3EC1" w:rsidRPr="00CA371F" w:rsidTr="002A6ADB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3B0" w:rsidRPr="00CA371F" w:rsidRDefault="00C773B0" w:rsidP="00CA371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C773B0" w:rsidRPr="00CA371F" w:rsidRDefault="006D3EC1" w:rsidP="00CA371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>შინაარსი</w:t>
            </w:r>
            <w:r w:rsidR="00C773B0" w:rsidRPr="00CA371F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 w:rsidR="00C773B0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კურაციის ხანგრძლივობა - 1</w:t>
            </w:r>
            <w:r w:rsidR="000651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="00C773B0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6D3EC1" w:rsidRPr="00CA371F" w:rsidRDefault="006D3EC1" w:rsidP="00CA371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E4402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CA371F" w:rsidRDefault="00BE4402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F02" w:rsidRPr="00CA371F" w:rsidRDefault="00D83F02" w:rsidP="00CA371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1 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დღე - ლექცია 1 სთ</w:t>
            </w:r>
          </w:p>
          <w:p w:rsidR="00D83F02" w:rsidRPr="00CA371F" w:rsidRDefault="00D83F02" w:rsidP="00CA371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D83F02" w:rsidRPr="00CA371F" w:rsidRDefault="00D83F02" w:rsidP="00CA371F">
            <w:pPr>
              <w:spacing w:after="0" w:line="240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D83F02" w:rsidRPr="00CA371F" w:rsidRDefault="00D83F02" w:rsidP="00CA371F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D83F02" w:rsidRPr="00CA371F" w:rsidRDefault="00D83F02" w:rsidP="00CA371F">
            <w:pPr>
              <w:spacing w:after="0" w:line="240" w:lineRule="auto"/>
              <w:ind w:left="34" w:firstLine="128"/>
              <w:jc w:val="both"/>
              <w:rPr>
                <w:rFonts w:ascii="AcadNusx" w:hAnsi="AcadNusx"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სხივურ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გამოსახულების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მიღების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პრინციპები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სხივური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რადიონუკ</w:t>
            </w:r>
            <w:r w:rsidR="008876E5"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ლიდური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ულტრაბგერითი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თერმოგრაფიული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მაგნიტურ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_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რეზონან</w:t>
            </w:r>
            <w:r w:rsidR="008876E5"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A371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ბრონქო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პულმონური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რენდგენოს</w:t>
            </w:r>
            <w:r w:rsidR="008876E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კოპია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ტომოგრაფია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კომპიუტერული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ტომოგრაფია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ბრონქოგრაფია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სპეციალური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D83F02" w:rsidRPr="00CA371F" w:rsidRDefault="00D83F02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A76586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BE4402" w:rsidRPr="00CA371F" w:rsidRDefault="00D83F02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სხივურ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გამოსახულების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მიღების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პრინციპები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სხივური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რადიონუკ</w:t>
            </w:r>
            <w:r w:rsidR="00EB7B91"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ლიდური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ულტრაბგერითი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თერმოგრაფიული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მაგნიტურ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_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რეზონან</w:t>
            </w:r>
            <w:r w:rsidR="00EB7B91"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A371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ბრონქო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პულმონური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რენდგენოს</w:t>
            </w:r>
            <w:r w:rsidR="00EB7B91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კოპია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ტომოგრაფია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კომპიუტერული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ტომოგრაფია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ბრონქოგრაფია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სპეციალური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</w:tc>
      </w:tr>
      <w:tr w:rsidR="00BE4402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CA371F" w:rsidRDefault="00BE4402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DC" w:rsidRPr="00CA371F" w:rsidRDefault="00D83F02" w:rsidP="00CA371F">
            <w:pPr>
              <w:spacing w:after="0" w:line="240" w:lineRule="auto"/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2</w:t>
            </w:r>
            <w:r w:rsidR="00A124DC" w:rsidRPr="00CA37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დღე</w:t>
            </w:r>
            <w:r w:rsidR="00A124DC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ლექცია 1 სთ</w:t>
            </w:r>
            <w:r w:rsidR="00A124DC" w:rsidRPr="00CA371F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:rsidR="00D83F02" w:rsidRPr="00CA371F" w:rsidRDefault="00D83F02" w:rsidP="00CA371F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ბრონქო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პულმონური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კვლევა: პათოლო</w:t>
            </w:r>
            <w:r w:rsidR="00D20A81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პროცესის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ანთებადი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პროცესები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პლევრიტები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კეთილთ</w:t>
            </w:r>
            <w:r w:rsidR="00D20A81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ვისებიანი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ავტვისებიანი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="00EB0FF3" w:rsidRPr="00CA371F">
              <w:rPr>
                <w:rFonts w:ascii="AcadNusx" w:hAnsi="AcadNusx"/>
                <w:sz w:val="20"/>
                <w:szCs w:val="20"/>
                <w:lang w:val="ka-GE"/>
              </w:rPr>
              <w:t>,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კისტოზური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რენტგენო</w:t>
            </w:r>
            <w:r w:rsidR="00EB0FF3"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ლო</w:t>
            </w:r>
            <w:r w:rsidR="00EB0FF3"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სინდრომები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დახასიათება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FF62BB" w:rsidRPr="00CA371F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A76586" w:rsidRPr="00CA371F" w:rsidRDefault="00A76586" w:rsidP="00A7658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D83F02" w:rsidRPr="00CA371F" w:rsidRDefault="00D83F02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პრეზენტაცია.</w:t>
            </w:r>
          </w:p>
          <w:p w:rsidR="00D83F02" w:rsidRPr="00CA371F" w:rsidRDefault="00D83F02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ბრონქო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პულმონური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კვლევა: პათოლო</w:t>
            </w:r>
            <w:r w:rsidR="00D20A81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პროცესის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ანთებადი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პროცესები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პლევრიტები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კეთილთ</w:t>
            </w:r>
            <w:r w:rsidR="00D20A81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ვისებიანი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ავტვისებიანი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="00B5386C" w:rsidRPr="00CA371F">
              <w:rPr>
                <w:rFonts w:ascii="AcadNusx" w:hAnsi="AcadNusx"/>
                <w:sz w:val="20"/>
                <w:szCs w:val="20"/>
                <w:lang w:val="ka-GE"/>
              </w:rPr>
              <w:t>,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კისტოზური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რენტგენოლო</w:t>
            </w:r>
            <w:r w:rsidR="00B5386C"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სინდრომები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დახა</w:t>
            </w:r>
            <w:r w:rsidR="00D20A81"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სიათება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FF62BB" w:rsidRPr="00CA371F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F95690" w:rsidRPr="00CA371F" w:rsidRDefault="00D83F02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ქეისები</w:t>
            </w:r>
          </w:p>
        </w:tc>
      </w:tr>
      <w:tr w:rsidR="00E84811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1" w:rsidRPr="00CA371F" w:rsidRDefault="00E84811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1" w:rsidRPr="00CA371F" w:rsidRDefault="00E84811" w:rsidP="00E84811">
            <w:pPr>
              <w:spacing w:after="0" w:line="240" w:lineRule="auto"/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3 </w:t>
            </w:r>
            <w:r w:rsidRPr="00CA37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დღე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ლექცია 1 სთ</w:t>
            </w: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:rsidR="00E84811" w:rsidRPr="00CA371F" w:rsidRDefault="00E84811" w:rsidP="00E84811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ბრონქო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პულმონური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რადიონუკლიდური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რადიოპულმონოგრადფია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ფილტვების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ვენტილაციური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პერფუზული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სკანირება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სცინტიგრაფია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ტუმოროტროპული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ფარ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მაკოპრეპარატის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მნიშვნელობა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ფილტვის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ავთვისებიანი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ლებლობა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პლევრის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ღრუში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სითხის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დადგენის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საკითხში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E84811" w:rsidRPr="00CA371F" w:rsidRDefault="00E84811" w:rsidP="00E84811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  <w:p w:rsidR="00E84811" w:rsidRPr="00CA371F" w:rsidRDefault="00E84811" w:rsidP="00E84811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E84811" w:rsidRPr="00CA371F" w:rsidRDefault="00E84811" w:rsidP="00E84811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პრეზენტაცია.</w:t>
            </w:r>
          </w:p>
          <w:p w:rsidR="00E84811" w:rsidRPr="00CA371F" w:rsidRDefault="00E84811" w:rsidP="00E84811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ბრონქო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პულმონური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რადიონუკლიდური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რადიოპულმონოგრადფია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ფილტვების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ვენტილაციური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პერფუზული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სკანირება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სცინტიგრაფია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ტუმოროტროპული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ფარ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მაკოპრეპარატის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მნიშვნელობა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ფილტვის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ავთვისებიანი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ლობა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პლევრის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ღრუში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სითხის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დადგენის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საკითხში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E84811" w:rsidRPr="00CA371F" w:rsidRDefault="00E84811" w:rsidP="00E84811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E84811" w:rsidRPr="00CA371F" w:rsidRDefault="00E84811" w:rsidP="00E84811">
            <w:pPr>
              <w:spacing w:after="0" w:line="240" w:lineRule="auto"/>
              <w:ind w:left="36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ქეისები</w:t>
            </w:r>
          </w:p>
        </w:tc>
      </w:tr>
      <w:tr w:rsidR="00BE4402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CA371F" w:rsidRDefault="00BE4402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AB" w:rsidRPr="00CA371F" w:rsidRDefault="00E84811" w:rsidP="00CA371F">
            <w:pPr>
              <w:pStyle w:val="ListParagraph"/>
              <w:spacing w:after="0" w:line="240" w:lineRule="auto"/>
              <w:ind w:left="108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="00FF62BB" w:rsidRPr="00CA371F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B277AB" w:rsidRPr="00CA371F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დღე</w:t>
            </w:r>
            <w:r w:rsidR="00B277AB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B277AB"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="00B277AB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277AB"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1</w:t>
            </w:r>
            <w:r w:rsidR="00B277AB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277AB"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  <w:r w:rsidR="00B277AB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457E1F" w:rsidRPr="00CA371F" w:rsidRDefault="00457E1F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457E1F" w:rsidRPr="00CA371F" w:rsidRDefault="00457E1F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მსხვილი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</w:t>
            </w:r>
            <w:r w:rsidR="00B5386C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სპეციალური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რენტგენოსკოპია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ნოგ</w:t>
            </w:r>
            <w:r w:rsidR="00B5386C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ფლუოროგრაფია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ტომოგრაფია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კონტრასტული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_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ანგიოკარდიოგრაფია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კარდიოანგიოგრაფია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კორონაროგ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მსხვილი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ნორმალური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გენოანატომია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</w:t>
            </w:r>
            <w:r w:rsidR="00B5386C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სინდ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  <w:t>რომები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დახასიათება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FF62BB" w:rsidRPr="00CA371F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მსხვილი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რადიონუკლიდური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რადიოკარდიოგრაფია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მიოკარ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დიუმის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პოზიტიური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ნეგატიური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სცინტიგრაფია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რადიოანგიო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კარდიოგრაფია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ექოკარდიოგრაფიის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დოპლერული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ფერადი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სპექტრული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ძალოვანი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საძლებლობანი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მსხვილი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მსხვილი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სისხლძარღვების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ულტრაბ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  <w:t>გერითი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პოზიციები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პათოლოგიების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ულტრა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  <w:t>ბგერითი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სემიოტიკა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A76586" w:rsidRPr="00CA371F" w:rsidRDefault="00A76586" w:rsidP="00A7658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457E1F" w:rsidRPr="00CA371F" w:rsidRDefault="00457E1F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პრეზენტაცია.</w:t>
            </w:r>
          </w:p>
          <w:p w:rsidR="00FF62BB" w:rsidRPr="00CA371F" w:rsidRDefault="00457E1F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მსხვილი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სპეციალური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რენტგენოსკოპია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რენტგენოგ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ფლუოროგრაფია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ტომოგრაფია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კონტრასტული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_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ანგიოკარდიოგრაფია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კარდიოანგიოგრაფია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კორონაროგ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მსხვილი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ნორმალური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გენოა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ნატომია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</w:t>
            </w:r>
            <w:r w:rsidR="00B5386C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სინდრო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  <w:t>მები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დახასიათება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FF62BB" w:rsidRPr="00CA371F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მსხვილი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რადიონუკლიდური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რადიოკარდიოგრაფია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მიოკარ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დიუმის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პოზიტიური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ნეგატიური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სცინტიგრაფია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რადიოანგიო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კარდიოგრაფია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ექოკარდიოგრაფიის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დოპლერული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ფერადი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სპექტრული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ძალოვანი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მსხვილი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სისხლძარღვების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გულისა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მსხვილი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სისხლძარღვების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ულტრაბ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  <w:t>გერითი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კვლევის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პოზიციები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პათოლოგიების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ულტრაბ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  <w:t>გერითი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</w:rPr>
              <w:t>სემიოტიკა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457E1F" w:rsidRPr="00CA371F" w:rsidRDefault="00457E1F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BE4402" w:rsidRPr="00CA371F" w:rsidRDefault="00457E1F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</w:t>
            </w:r>
          </w:p>
        </w:tc>
      </w:tr>
      <w:tr w:rsidR="006D3EC1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CA371F" w:rsidRDefault="006D3EC1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CA371F" w:rsidRDefault="006D3EC1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E4969" w:rsidRPr="00CA371F" w:rsidTr="000651A0">
        <w:trPr>
          <w:trHeight w:val="151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69" w:rsidRPr="00CA371F" w:rsidRDefault="00BE4969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287" w:rsidRPr="00CA371F" w:rsidRDefault="00F54287" w:rsidP="00CA371F">
            <w:pPr>
              <w:pStyle w:val="ListParagraph"/>
              <w:spacing w:after="0" w:line="240" w:lineRule="auto"/>
              <w:ind w:left="1080"/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</w:p>
          <w:p w:rsidR="00F54287" w:rsidRPr="00CA371F" w:rsidRDefault="00E84811" w:rsidP="00CA371F">
            <w:pPr>
              <w:pStyle w:val="ListParagraph"/>
              <w:spacing w:after="0" w:line="240" w:lineRule="auto"/>
              <w:ind w:left="108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="00FF62BB"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F54287"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დღე</w:t>
            </w:r>
            <w:r w:rsidR="00F54287"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F54287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F54287"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="00F54287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54287"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1</w:t>
            </w:r>
            <w:r w:rsidR="00F54287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54287"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  <w:r w:rsidR="00F54287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F54287" w:rsidRPr="00CA371F" w:rsidRDefault="00F54287" w:rsidP="00CA371F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კუჭ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უკონტრასტო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კონტრასტული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კუჭ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A76586" w:rsidRPr="00CA371F" w:rsidRDefault="00A76586" w:rsidP="00A7658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F54287" w:rsidRPr="00CA371F" w:rsidRDefault="00F54287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პრეზენტაცია.</w:t>
            </w:r>
          </w:p>
          <w:p w:rsidR="00F54287" w:rsidRPr="00CA371F" w:rsidRDefault="00F54287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კუჭ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</w:t>
            </w:r>
            <w:r w:rsidR="00B5386C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უკონტრასტო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კონტრასტული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კუჭ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</w:t>
            </w:r>
            <w:r w:rsidR="00B5386C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BE4969" w:rsidRDefault="00F54287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</w:t>
            </w:r>
          </w:p>
          <w:p w:rsidR="00E84811" w:rsidRPr="00CA371F" w:rsidRDefault="00E84811" w:rsidP="00E84811">
            <w:pPr>
              <w:pStyle w:val="ListParagraph"/>
              <w:spacing w:after="0" w:line="240" w:lineRule="auto"/>
              <w:ind w:left="108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დღე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1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E84811" w:rsidRPr="00CA371F" w:rsidRDefault="00E84811" w:rsidP="00E84811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საყლაპავი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უცხო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სხეული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დამწვ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რობა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დივერტიკული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ახალაზია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კეთილთვისებიანი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ავთვისებიანი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სიმსივნეები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).</w:t>
            </w:r>
            <w:r w:rsidRPr="00CA371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კუჭისა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თორმეტგოჯა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უცხო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სხეულები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წყლულოვანი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მსხვილი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ლა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ანთების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კუჭ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გადაუდებელი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რენტგენოდიაგნოსტიკია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პერფორაციული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პნევმოპერი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ტონეუმი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გაუვალობა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უცხო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სხეულები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).</w:t>
            </w:r>
          </w:p>
          <w:p w:rsidR="00E84811" w:rsidRPr="00CA371F" w:rsidRDefault="00E84811" w:rsidP="00E84811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  <w:p w:rsidR="00E84811" w:rsidRPr="00CA371F" w:rsidRDefault="00E84811" w:rsidP="00E84811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E84811" w:rsidRPr="00CA371F" w:rsidRDefault="00E84811" w:rsidP="00E84811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პრეზენტაცია.</w:t>
            </w:r>
          </w:p>
          <w:p w:rsidR="00E84811" w:rsidRPr="00CA371F" w:rsidRDefault="00E84811" w:rsidP="00E84811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საყლაპავი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უცხო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სხეული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დამწვ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რობა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დივერტი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კული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ახალაზია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კეთილთვისებიანი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ავთვისებიანი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სიმსივნეები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).</w:t>
            </w:r>
            <w:r w:rsidRPr="00CA371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კუჭისა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თორმეტგოჯა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უცხო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სხეულები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წყლულოვანი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მსხვილი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ანთების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კუჭ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ტრაქტის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გადაუ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დებელი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რენტგენოდიაგნოსტიკია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პერფორაციული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პნევმოპერი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ტონეუმი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ნაწლავთა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გაუვალობა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უცხო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სხეულები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).</w:t>
            </w:r>
          </w:p>
          <w:p w:rsidR="00E84811" w:rsidRPr="00CA371F" w:rsidRDefault="00E84811" w:rsidP="00E84811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E84811" w:rsidRPr="00CA371F" w:rsidRDefault="00E84811" w:rsidP="00E84811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</w:t>
            </w:r>
          </w:p>
        </w:tc>
      </w:tr>
      <w:tr w:rsidR="0069021B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CA371F" w:rsidRDefault="0069021B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E9" w:rsidRPr="00CA371F" w:rsidRDefault="00867C69" w:rsidP="00CA371F">
            <w:pPr>
              <w:pStyle w:val="ListParagraph"/>
              <w:spacing w:after="0" w:line="240" w:lineRule="auto"/>
              <w:ind w:left="108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7</w:t>
            </w:r>
            <w:r w:rsidR="00FF62BB" w:rsidRPr="00CA371F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F054E9" w:rsidRPr="00CA371F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დღე</w:t>
            </w:r>
            <w:r w:rsidR="00F054E9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F054E9"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="00F054E9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054E9"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1</w:t>
            </w:r>
            <w:r w:rsidR="00F054E9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054E9"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  <w:r w:rsidR="00F054E9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FF62BB" w:rsidRPr="00CA371F" w:rsidRDefault="00F054E9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ჰეპატობილიარული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მიმოხილვითი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ქოლეგრაფია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ტრანსკუ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ტა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ნული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ქოლეგ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ოპერაციული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ქოლანგიოგრაფია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ანგიოგრაფია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ზოგიერთ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რენდგენოლოგიური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ნიშნები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უკენჭო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ქოლეცისტიტი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გაკირული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ექინოკოკი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სანაღ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ვლე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.)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ჰეპატოგიალიარული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რადიონიკლიდური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ჰეპატოგრაფია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ჰეპატოქოლეცისტოგრაფია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ღვიძლის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სკანირება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სცინ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ტიგ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დინამიური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ჰეპატოქოლეცის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ტოსცინტიგრაფია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ზოგიერთი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სკანოგრაფიული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ნიშნები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ჰეპატი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ციროზი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სიმსივნეები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).</w:t>
            </w:r>
          </w:p>
          <w:p w:rsidR="00F054E9" w:rsidRPr="00CA371F" w:rsidRDefault="00F054E9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76586" w:rsidRPr="00CA371F" w:rsidRDefault="00A76586" w:rsidP="00A7658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F054E9" w:rsidRPr="00CA371F" w:rsidRDefault="00F054E9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FF62BB" w:rsidRPr="00CA371F" w:rsidRDefault="00F054E9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ჰეპატობილიარული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მიმოხილვითი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ქოლეგრაფია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ტრანსკუ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ტა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ნული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ქოლეგ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ოპერაციული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ქოლანგიოგრაფია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ანგიოგ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ზოგიერთ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რენდგენოლოგიური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ნიშნები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უკენჭო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ქოლეცისტიტი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გაკირული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ექინოკოკი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სანაღვლე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.)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ჰეპატოგიალიარული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რადიონიკლიდური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ჰეპატოგრაფია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ჰეპატოქოლეცისტოგრაფია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ღვიძლის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სკანირება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სცინტიგრაფია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დინამიური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ჰეპატოქოლეცისტოსცინტიგრაფია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გიერთი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სკანოგრაფიული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ნიშნები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 (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ჰეპატიტი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ციროზი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).</w:t>
            </w:r>
          </w:p>
          <w:p w:rsidR="00527059" w:rsidRPr="00CA371F" w:rsidRDefault="00527059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</w:t>
            </w:r>
          </w:p>
          <w:p w:rsidR="00527059" w:rsidRPr="00CA371F" w:rsidRDefault="00527059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:rsidR="0069021B" w:rsidRPr="00CA371F" w:rsidRDefault="0069021B" w:rsidP="00CA371F">
            <w:pPr>
              <w:tabs>
                <w:tab w:val="left" w:pos="372"/>
              </w:tabs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F6E21" w:rsidRPr="00CA371F" w:rsidTr="002A6ADB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21" w:rsidRPr="00CA371F" w:rsidRDefault="00867C69" w:rsidP="00CA371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8</w:t>
            </w:r>
            <w:r w:rsidR="009F6E21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9F6E21" w:rsidRPr="00CA371F" w:rsidRDefault="009F6E21" w:rsidP="00CA371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შუალედური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9F6E21" w:rsidRPr="00CA371F" w:rsidRDefault="009F6E21" w:rsidP="00CA371F">
            <w:pPr>
              <w:tabs>
                <w:tab w:val="left" w:pos="372"/>
              </w:tabs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9021B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CA371F" w:rsidRDefault="0069021B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CA371F" w:rsidRDefault="0069021B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9021B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CA371F" w:rsidRDefault="0069021B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8E" w:rsidRPr="00CA371F" w:rsidRDefault="00B70C8E" w:rsidP="00867C6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B70C8E" w:rsidRPr="00CA371F" w:rsidRDefault="00B70C8E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ჰეპატობილიარული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ლებლობები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ნორმალური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სონოსემიოტიკა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ნაღვლის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ბუშტისა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სანა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ღვლე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ნაღვლის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ბუშტის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ანთება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უკენჭო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სანაღვლე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ჰეპატიტი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ციროზი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ჰეპატოზი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ღვიძლის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ცისტა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აბცესი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.) </w:t>
            </w:r>
          </w:p>
          <w:p w:rsidR="00A76586" w:rsidRPr="00CA371F" w:rsidRDefault="00B70C8E" w:rsidP="00A7658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76586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A76586">
              <w:rPr>
                <w:rFonts w:ascii="Sylfaen" w:hAnsi="Sylfaen"/>
                <w:b/>
                <w:sz w:val="20"/>
                <w:szCs w:val="20"/>
              </w:rPr>
              <w:t>3</w:t>
            </w:r>
            <w:r w:rsidR="00A76586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B70C8E" w:rsidRPr="00CA371F" w:rsidRDefault="00B70C8E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70C8E" w:rsidRPr="00CA371F" w:rsidRDefault="00B70C8E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B70C8E" w:rsidRPr="00CA371F" w:rsidRDefault="00B70C8E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ჰეპატობილიარული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ლებლობები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ნორმალური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სონოსემიოტიკა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ნაღვლის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ბუშტისა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სანაღვლე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ნაღვ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ბუშტის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ანთება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უკენჭო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სანაღვლე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ჰეპატიტი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ციროზი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ჰეპატოზი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ღვიძლის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ცისტა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აბცესი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.) </w:t>
            </w:r>
          </w:p>
          <w:p w:rsidR="0069021B" w:rsidRPr="00CA371F" w:rsidRDefault="00B70C8E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</w:t>
            </w:r>
          </w:p>
        </w:tc>
      </w:tr>
      <w:tr w:rsidR="0069021B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CA371F" w:rsidRDefault="0069021B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CC" w:rsidRPr="00CA371F" w:rsidRDefault="00867C69" w:rsidP="00867C69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10 </w:t>
            </w:r>
            <w:r w:rsidR="002C5ECC"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2C5ECC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2C5ECC"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2C5ECC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C5ECC"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2C5ECC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C5ECC"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2C5ECC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FF62BB" w:rsidRPr="00CA371F" w:rsidRDefault="002C5ECC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საშარდე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ლვითი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ვენური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უროგრაფია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რეტროგრადული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პიელოგრაფია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ცისტოგრაფია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ანგიოგრაფია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კომპიუტერული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ტომოგ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ნორმალური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რენტგენოანატომია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თირკმელების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ფართოდ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გავრცელებული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პიელონეფრიტი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.)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ნიშნები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თირკმლების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რადიონუკ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ლიდური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რენოგ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დინამიური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სცინტიგრაფია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სკანირება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ნორმალური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ანომა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რენოგრამების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დახასიათება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სკანო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_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სცინტიგრაფიული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ნიშნები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თირკმლების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ზოგიერთი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დროს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FF62BB"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ლებლობები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თირკმლების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ფართოდ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გავრცელებული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პიელონეფრიტი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ჰიდრონეფროზი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კენჭოვანი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ექოსკოპიური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ნიშნები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2C5ECC" w:rsidRPr="00CA371F" w:rsidRDefault="002C5ECC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76586" w:rsidRPr="00CA371F" w:rsidRDefault="00A76586" w:rsidP="00A7658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2C5ECC" w:rsidRPr="00CA371F" w:rsidRDefault="002C5ECC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FF62BB" w:rsidRPr="00CA371F" w:rsidRDefault="002C5ECC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საშარდე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გზების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მიმოხილ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ვითი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ვენური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უროგრაფია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რეტროგრადული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პიე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ცისტოგრაფია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ანგიოგრაფია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კომპიუტერული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ტომოგ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ნორმალური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რენტგენოანატომია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თირკმელების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ფართოდ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გავრცელებული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პიელონეფრიტი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.)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ნიშნები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თირკმლების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რადიონუკ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ლიდური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რენოგ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დინამიური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სცინტიგრაფია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სკანირება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ნორმალური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ანომალური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რენოგრამების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დახასიათება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სკანო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_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სცინტიგრაფიული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ნიშნები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თირკმლების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ზოგიერთი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დროს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FF62BB"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თირკმლების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ფართოდ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გავრცელებული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პიელონეფრიტი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ჰიდრონეფროზი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კენჭოვანი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ექოსკოპიური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ნიშნები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2C5ECC" w:rsidRPr="00CA371F" w:rsidRDefault="002C5ECC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9021B" w:rsidRPr="00CA371F" w:rsidRDefault="002C5ECC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</w:t>
            </w:r>
          </w:p>
        </w:tc>
      </w:tr>
      <w:tr w:rsidR="0069021B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CA371F" w:rsidRDefault="0069021B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92" w:rsidRPr="00CA371F" w:rsidRDefault="00992AF4" w:rsidP="00992AF4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11</w:t>
            </w:r>
            <w:r w:rsidR="00F94D92"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="00F94D92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="00F94D92"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F94D92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94D92"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F94D92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94D92"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F94D92"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</w:t>
            </w:r>
          </w:p>
          <w:p w:rsidR="00FF62BB" w:rsidRPr="00CA371F" w:rsidRDefault="00F94D92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ძვალ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სახსართა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სხივური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რადიონუკლიდური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მაგნიტურ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რეზონა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ნსური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ტომოგრაფია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ძვალსახსართა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სპეციალური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ძვალ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სახსართა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ნორმალური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რენტგენოანატომია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ასაკობრივი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ძვალ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სახსართა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ტრამვული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დაზიანების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კორძის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ცრუ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სახსარი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ძვალ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სახსართა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ფართოდ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გავრცელებული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სხივური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ბანალური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სპეციფიკური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ოსტეომიელიტი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ტუბერკულოზი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კეთილთვისებიანი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ავთვისებიანი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გენერაციულ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დისტროფიული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პროცესები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ძვალ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სახსართა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მის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რადიონუკ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ლიდური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კური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მოტეხილობის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შემდეგ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შეხორცებითი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ცესის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წავლის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პირველადი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მეორადი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ავთვისებიანი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ნეების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ნაადრევ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ლობანი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სახსრების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დროს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ამოვარ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დნილობის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ტიკაში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F94D92" w:rsidRPr="00CA371F" w:rsidRDefault="00F94D92" w:rsidP="00CA371F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A76586" w:rsidRPr="00CA371F" w:rsidRDefault="00A76586" w:rsidP="00A7658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F94D92" w:rsidRPr="00CA371F" w:rsidRDefault="00F94D92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პრეზენტაცია.</w:t>
            </w:r>
          </w:p>
          <w:p w:rsidR="00FF62BB" w:rsidRPr="00CA371F" w:rsidRDefault="00F94D92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ძვალ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სახსართა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სხივური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რადიონუკლიდური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მაგნიტურ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რეზონან</w:t>
            </w:r>
            <w:r w:rsidR="00821835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ტომოგრაფია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ძვალსახსართა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სპეციალური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ძვალ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სახსართა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ნორმალური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რენტგენოანატომია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ასაკობრივი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ძვალ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სახსართა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ტრამვული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დაზიანების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კორძის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რენტგენოლოგიური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ცრუ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სახსარი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ძვალ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სახსართა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ფართოდ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გავრცელებული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სხივური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ბანალური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სპეციფიკური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ოსტეომიელიტი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ტუბერკულოზი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კეთილთვისებიანი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ავთვისებიანი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დეგენერაციულ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დისტროფიული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პროცესები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ძვალ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სახსართა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მის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რადიონუკლიდური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ტიკური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მოტეხილობის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შემდეგ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შეხორცებითი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პროცესის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პირველადი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მეორადი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ავთვისებიანი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სიმსივნეების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ნაადრევ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შესაძლებლობანი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სახსრების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დროს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ამოვარდნილობის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F62B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დიაგნოსტიკაში</w:t>
            </w:r>
            <w:r w:rsidR="00FF62BB"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F94D92" w:rsidRPr="00CA371F" w:rsidRDefault="00F94D92" w:rsidP="00CA371F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69021B" w:rsidRPr="00CA371F" w:rsidRDefault="00F94D92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ქეისები</w:t>
            </w:r>
          </w:p>
        </w:tc>
      </w:tr>
      <w:tr w:rsidR="00F94D92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92" w:rsidRPr="00CA371F" w:rsidRDefault="00F94D92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3F" w:rsidRPr="00CA371F" w:rsidRDefault="0081633F" w:rsidP="00992AF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81633F" w:rsidRPr="00CA371F" w:rsidRDefault="0081633F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ფარისებრი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ჯირკვლის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სხივური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ფარისებრი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ჯირკვლის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რადიონუკლიდური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მორფოლოგიური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_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ვივო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ვიტრო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ფარი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სებრი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ჯირკვლის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ფართოდ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გავრცელებული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სკანოგრა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ფიული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ნიშნები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ფარისებრი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ჯირკვლის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მისი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შესაძლებლობები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ანატომიურ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ტოპოგრაფიული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მდგომა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  <w:t>რეობის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შესწავლაში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დიფუზიური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კვანძოვანი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ჩიყვი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ცისტა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სიმსივნეები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AcadNusx" w:hAnsi="AcadNusx"/>
                <w:sz w:val="20"/>
                <w:szCs w:val="20"/>
                <w:u w:color="FF0000"/>
              </w:rPr>
              <w:t>sxv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.)</w:t>
            </w:r>
          </w:p>
          <w:p w:rsidR="00A76586" w:rsidRPr="00CA371F" w:rsidRDefault="00A76586" w:rsidP="00A7658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81633F" w:rsidRPr="00CA371F" w:rsidRDefault="0081633F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მასალის ზეპირი პრეზენტაცია.</w:t>
            </w:r>
          </w:p>
          <w:p w:rsidR="0081633F" w:rsidRPr="00CA371F" w:rsidRDefault="0081633F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ფარისებრი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ჯირკვლის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სხივური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ფარისებრი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ჯირკვლის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რადიონუკლიდური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მორფოლოგიური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_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ვივო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ვიტრო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ფარისებ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ჯირკვლის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ფართოდ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გავრცელებული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სკანოგრა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ფიული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ნიშნები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ფარისებრი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ჯირკვლის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ულტრაბგერითი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ტიკა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მისი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შესაძლებლობები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ანატომიურ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ტოპოგრაფიული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მდგო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  <w:t>მარე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softHyphen/>
              <w:t>ობის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შესწავლაში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დიფუზიური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კვანძოვანი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ჩიყვი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ცისტა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სიმსივნეები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AcadNusx" w:hAnsi="AcadNusx"/>
                <w:sz w:val="20"/>
                <w:szCs w:val="20"/>
                <w:u w:color="FF0000"/>
              </w:rPr>
              <w:t>sxv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.)</w:t>
            </w:r>
          </w:p>
          <w:p w:rsidR="00F94D92" w:rsidRPr="00CA371F" w:rsidRDefault="0081633F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</w:tc>
      </w:tr>
      <w:tr w:rsidR="0069021B" w:rsidRPr="00CA371F" w:rsidTr="002A6ADB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CA371F" w:rsidRDefault="004D3C56" w:rsidP="00CF09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1</w:t>
            </w:r>
            <w:r w:rsidR="00CF0977">
              <w:rPr>
                <w:rFonts w:ascii="Sylfaen" w:hAnsi="Sylfaen"/>
                <w:b/>
                <w:sz w:val="20"/>
                <w:szCs w:val="20"/>
                <w:u w:color="FF0000"/>
              </w:rPr>
              <w:t>4</w:t>
            </w:r>
            <w:r w:rsidR="00A76586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დღე </w:t>
            </w:r>
            <w:r w:rsidR="0069021B" w:rsidRPr="00CA371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- </w:t>
            </w:r>
            <w:r w:rsidR="0069021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="0069021B"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021B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86313C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CA371F" w:rsidRDefault="0086313C" w:rsidP="00CA371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CA371F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A371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CA371F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CA371F" w:rsidRDefault="003F5B2C" w:rsidP="00CA37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კლინიკა, აუდიტორია, </w:t>
            </w:r>
            <w:r w:rsidR="00E35FC3" w:rsidRPr="00CA371F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</w:t>
            </w:r>
          </w:p>
          <w:p w:rsidR="0086313C" w:rsidRPr="00CA371F" w:rsidRDefault="0086313C" w:rsidP="00CA371F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26387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87" w:rsidRPr="00CA371F" w:rsidRDefault="00926387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926387" w:rsidRPr="00CA371F" w:rsidRDefault="00926387" w:rsidP="00CA371F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87" w:rsidRPr="00CA371F" w:rsidRDefault="00926387" w:rsidP="00CA371F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CA371F">
              <w:rPr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CA371F">
              <w:rPr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CA371F">
              <w:rPr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ფორმაა:</w:t>
            </w:r>
            <w:r w:rsidRPr="00CA371F">
              <w:rPr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CA371F">
              <w:rPr>
                <w:sz w:val="20"/>
                <w:szCs w:val="20"/>
                <w:lang w:val="ka-GE"/>
              </w:rPr>
              <w:t xml:space="preserve"> 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CA371F">
              <w:rPr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მეცადინეობები. </w:t>
            </w:r>
          </w:p>
        </w:tc>
      </w:tr>
      <w:tr w:rsidR="00926387" w:rsidRPr="00CA371F" w:rsidTr="002A6A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87" w:rsidRPr="00CA371F" w:rsidRDefault="00926387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CA371F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87" w:rsidRPr="00CA371F" w:rsidRDefault="00926387" w:rsidP="00CA371F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A371F">
              <w:rPr>
                <w:rFonts w:ascii="Sylfaen" w:hAnsi="Sylfaen" w:cs="Sylfaen"/>
                <w:sz w:val="20"/>
                <w:szCs w:val="20"/>
                <w:u w:color="FF0000"/>
              </w:rPr>
              <w:t>ლექციები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u w:color="FF0000"/>
              </w:rPr>
              <w:t>ტარდება</w:t>
            </w:r>
            <w:r w:rsidRPr="00CA371F">
              <w:rPr>
                <w:color w:val="FF0000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u w:color="FF0000"/>
              </w:rPr>
              <w:t>სადემონსტრაციო</w:t>
            </w:r>
            <w:r w:rsidRPr="00CA371F">
              <w:rPr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u w:color="FF0000"/>
              </w:rPr>
              <w:t>მასალების</w:t>
            </w:r>
            <w:r w:rsidRPr="00CA371F">
              <w:rPr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u w:color="FF0000"/>
              </w:rPr>
              <w:t>გამოყენებით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926387" w:rsidRPr="00CA371F" w:rsidRDefault="00926387" w:rsidP="00CA371F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CA371F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სადაც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CA371F">
              <w:rPr>
                <w:rFonts w:ascii="Sylfaen" w:hAnsi="Sylfaen"/>
                <w:sz w:val="20"/>
                <w:szCs w:val="20"/>
              </w:rPr>
              <w:t>,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გაცნობიერება,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CA371F">
              <w:rPr>
                <w:sz w:val="20"/>
                <w:szCs w:val="20"/>
              </w:rPr>
              <w:t xml:space="preserve">, 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კომუნიკა</w:t>
            </w:r>
            <w:r w:rsidRPr="00CA371F">
              <w:rPr>
                <w:rFonts w:ascii="Sylfaen" w:hAnsi="Sylfaen" w:cs="Sylfaen"/>
                <w:sz w:val="20"/>
                <w:szCs w:val="20"/>
              </w:rPr>
              <w:softHyphen/>
              <w:t>ციური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CA371F">
              <w:rPr>
                <w:sz w:val="20"/>
                <w:szCs w:val="20"/>
              </w:rPr>
              <w:t>-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CA371F">
              <w:rPr>
                <w:sz w:val="20"/>
                <w:szCs w:val="20"/>
              </w:rPr>
              <w:t xml:space="preserve">.  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</w:rPr>
              <w:t>ამოცანების</w:t>
            </w:r>
            <w:r w:rsidRPr="00CA371F">
              <w:rPr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განხილვა.</w:t>
            </w:r>
            <w:r w:rsidRPr="00CA371F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926387" w:rsidRPr="00CA371F" w:rsidRDefault="00926387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სტუდენტი  პრაქტიკულ მეცადინეობებზე ერთი საათის განმავლობაში დამოუკიდებლად კურირებს ავადმყოფს: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რენტგენოლოგია-რადიოლო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softHyphen/>
              <w:t>გიური კვლევის მეთოდების ანალიზი</w:t>
            </w:r>
            <w:r w:rsidRPr="00CA371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და პრაქტიკული მონაწილეობა, რენტგენოგრამაზე მიღებული მონაცემების ინტერპრეტაცია და დიაგ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softHyphen/>
              <w:t>ნოზის განსაზღვრა. კლინიკური და რადიოლოგიური მონაცემების საფუძ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ველზე </w:t>
            </w:r>
            <w:r w:rsidRPr="00CA371F">
              <w:rPr>
                <w:rFonts w:ascii="Sylfaen" w:hAnsi="Sylfaen"/>
                <w:sz w:val="20"/>
                <w:szCs w:val="20"/>
                <w:lang w:val="de-DE"/>
              </w:rPr>
              <w:t xml:space="preserve">სხივური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თერაპიის</w:t>
            </w:r>
            <w:r w:rsidRPr="00CA371F">
              <w:rPr>
                <w:rFonts w:ascii="Sylfaen" w:hAnsi="Sylfaen"/>
                <w:sz w:val="20"/>
                <w:szCs w:val="20"/>
                <w:lang w:val="de-DE"/>
              </w:rPr>
              <w:t xml:space="preserve"> ადეკვატურ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A371F">
              <w:rPr>
                <w:rFonts w:ascii="Sylfaen" w:hAnsi="Sylfaen"/>
                <w:sz w:val="20"/>
                <w:szCs w:val="20"/>
                <w:lang w:val="de-DE"/>
              </w:rPr>
              <w:t xml:space="preserve"> შერჩევა.</w:t>
            </w:r>
            <w:r w:rsidRPr="00CA371F">
              <w:rPr>
                <w:rFonts w:ascii="Sylfaen" w:hAnsi="Sylfaen" w:cs="TTE1B7FF18t00"/>
                <w:b/>
                <w:sz w:val="20"/>
                <w:szCs w:val="20"/>
                <w:lang w:val="de-DE"/>
              </w:rPr>
              <w:t xml:space="preserve">          </w:t>
            </w:r>
          </w:p>
          <w:p w:rsidR="00926387" w:rsidRPr="00CA371F" w:rsidRDefault="00926387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გამოიყენება სტუდენტის სემესტრული შეფასების შემდეგი მეთოდები: მასალის ზეპირი პრეზენტაცია, ქეისი, ქვიზი, თვითშფასება,შუალედური შეფასება.</w:t>
            </w:r>
          </w:p>
          <w:p w:rsidR="00926387" w:rsidRPr="00CA371F" w:rsidRDefault="00926387" w:rsidP="00CA371F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CA371F">
              <w:rPr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CA371F">
              <w:rPr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მუშაობისას</w:t>
            </w:r>
            <w:r w:rsidRPr="00CA371F">
              <w:rPr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ხდება</w:t>
            </w:r>
            <w:r w:rsidRPr="00CA371F">
              <w:rPr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მიწოდებული</w:t>
            </w:r>
            <w:r w:rsidRPr="00CA371F">
              <w:rPr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მასალის დამუშავება, 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CA371F">
              <w:rPr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გაცნობიერება. </w:t>
            </w:r>
          </w:p>
        </w:tc>
      </w:tr>
      <w:tr w:rsidR="0086313C" w:rsidRPr="00CA371F" w:rsidTr="002A6ADB">
        <w:trPr>
          <w:trHeight w:val="6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A371F" w:rsidRDefault="0086313C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A4" w:rsidRPr="00CA371F" w:rsidRDefault="000B5EA4" w:rsidP="00CA371F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შეფასების</w:t>
            </w:r>
            <w:r w:rsidRPr="00CA371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სისტემა</w:t>
            </w:r>
            <w:r w:rsidRPr="00CA371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უშვებს</w:t>
            </w:r>
            <w:r w:rsidRPr="00CA371F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0B5EA4" w:rsidRPr="00CA371F" w:rsidRDefault="000B5EA4" w:rsidP="00CA37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ხუთი</w:t>
            </w:r>
            <w:r w:rsidRPr="00CA371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CA371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Pr="00CA371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CA371F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0B5EA4" w:rsidRPr="00CA371F" w:rsidRDefault="000B5EA4" w:rsidP="00CA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ა</w:t>
            </w:r>
            <w:r w:rsidRPr="00CA371F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ა</w:t>
            </w:r>
            <w:r w:rsidRPr="00CA371F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Pr="00CA371F">
              <w:rPr>
                <w:b/>
                <w:sz w:val="20"/>
                <w:szCs w:val="20"/>
              </w:rPr>
              <w:t xml:space="preserve"> </w:t>
            </w:r>
            <w:r w:rsidRPr="00CA371F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Pr="00CA371F">
              <w:rPr>
                <w:b/>
                <w:sz w:val="20"/>
                <w:szCs w:val="20"/>
              </w:rPr>
              <w:t xml:space="preserve"> )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ფრიადი</w:t>
            </w:r>
            <w:r w:rsidRPr="00CA371F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მაქსიმალური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შეფასების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91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100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0B5EA4" w:rsidRPr="00CA371F" w:rsidRDefault="000B5EA4" w:rsidP="00CA371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ა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>.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ბ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CA371F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Pr="00CA371F">
              <w:rPr>
                <w:b/>
                <w:sz w:val="20"/>
                <w:szCs w:val="20"/>
              </w:rPr>
              <w:t xml:space="preserve"> )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ძალიან</w:t>
            </w:r>
            <w:r w:rsidRPr="00CA371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კარგი</w:t>
            </w:r>
            <w:r w:rsidRPr="00CA371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A371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მაქსიმალური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შეფასების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81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>-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90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0B5EA4" w:rsidRPr="00CA371F" w:rsidRDefault="000B5EA4" w:rsidP="00CA371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CA371F">
              <w:rPr>
                <w:b/>
                <w:sz w:val="20"/>
                <w:szCs w:val="20"/>
              </w:rPr>
              <w:t xml:space="preserve"> 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ა</w:t>
            </w:r>
            <w:r w:rsidRPr="00CA371F">
              <w:rPr>
                <w:rFonts w:ascii="Sylfaen" w:hAnsi="Sylfaen"/>
                <w:sz w:val="20"/>
                <w:szCs w:val="20"/>
              </w:rPr>
              <w:t>.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გ</w:t>
            </w:r>
            <w:r w:rsidRPr="00CA371F">
              <w:rPr>
                <w:rFonts w:ascii="Sylfaen" w:hAnsi="Sylfaen"/>
                <w:sz w:val="20"/>
                <w:szCs w:val="20"/>
              </w:rPr>
              <w:t>)</w:t>
            </w:r>
            <w:r w:rsidRPr="00CA371F">
              <w:rPr>
                <w:b/>
                <w:sz w:val="20"/>
                <w:szCs w:val="20"/>
              </w:rPr>
              <w:t xml:space="preserve">  ( </w:t>
            </w:r>
            <w:r w:rsidRPr="00CA371F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CA371F">
              <w:rPr>
                <w:b/>
                <w:sz w:val="20"/>
                <w:szCs w:val="20"/>
              </w:rPr>
              <w:t xml:space="preserve"> )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კარგი</w:t>
            </w:r>
            <w:r w:rsidRPr="00CA371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A371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მაქსიმალური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შეფასების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71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>-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80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0B5EA4" w:rsidRPr="00CA371F" w:rsidRDefault="000B5EA4" w:rsidP="00CA371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ა</w:t>
            </w:r>
            <w:r w:rsidRPr="00CA371F">
              <w:rPr>
                <w:rFonts w:ascii="Sylfaen" w:hAnsi="Sylfaen"/>
                <w:sz w:val="20"/>
                <w:szCs w:val="20"/>
              </w:rPr>
              <w:t>.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დ</w:t>
            </w:r>
            <w:r w:rsidRPr="00CA371F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CA371F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CA371F">
              <w:rPr>
                <w:b/>
                <w:sz w:val="20"/>
                <w:szCs w:val="20"/>
              </w:rPr>
              <w:t xml:space="preserve"> )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დამაკმაყოფილებელი</w:t>
            </w:r>
            <w:r w:rsidRPr="00CA371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A371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მაქსიმალური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შეფასების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61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>-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70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0B5EA4" w:rsidRPr="00CA371F" w:rsidRDefault="000B5EA4" w:rsidP="00CA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ა</w:t>
            </w:r>
            <w:r w:rsidRPr="00CA371F">
              <w:rPr>
                <w:rFonts w:ascii="Sylfaen" w:hAnsi="Sylfaen"/>
                <w:sz w:val="20"/>
                <w:szCs w:val="20"/>
              </w:rPr>
              <w:t>.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ე</w:t>
            </w:r>
            <w:r w:rsidRPr="00CA371F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CA371F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CA371F">
              <w:rPr>
                <w:b/>
                <w:sz w:val="20"/>
                <w:szCs w:val="20"/>
              </w:rPr>
              <w:t xml:space="preserve"> )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საკმარისი</w:t>
            </w:r>
            <w:r w:rsidRPr="00CA371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A371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მაქსიმალური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შეფასების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51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>-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60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0B5EA4" w:rsidRPr="00CA371F" w:rsidRDefault="000B5EA4" w:rsidP="00CA371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</w:p>
          <w:p w:rsidR="000B5EA4" w:rsidRPr="00CA371F" w:rsidRDefault="000B5EA4" w:rsidP="00CA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ბ</w:t>
            </w: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ორი</w:t>
            </w: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უარყოფით</w:t>
            </w: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CA371F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0B5EA4" w:rsidRPr="00CA371F" w:rsidRDefault="000B5EA4" w:rsidP="00CA371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0B5EA4" w:rsidRPr="00CA371F" w:rsidRDefault="000B5EA4" w:rsidP="00CA371F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CA371F">
              <w:rPr>
                <w:rFonts w:ascii="Sylfaen" w:hAnsi="Sylfaen"/>
                <w:sz w:val="20"/>
                <w:szCs w:val="20"/>
              </w:rPr>
              <w:t xml:space="preserve">      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ბ</w:t>
            </w:r>
            <w:r w:rsidRPr="00CA371F">
              <w:rPr>
                <w:rFonts w:ascii="Sylfaen" w:hAnsi="Sylfaen"/>
                <w:sz w:val="20"/>
                <w:szCs w:val="20"/>
              </w:rPr>
              <w:t>.</w:t>
            </w:r>
            <w:r w:rsidRPr="00CA371F">
              <w:rPr>
                <w:rFonts w:ascii="Sylfaen" w:hAnsi="Sylfaen"/>
                <w:sz w:val="20"/>
                <w:szCs w:val="20"/>
                <w:u w:color="FF0000"/>
              </w:rPr>
              <w:t>ა</w:t>
            </w:r>
            <w:r w:rsidRPr="00CA371F">
              <w:rPr>
                <w:rFonts w:ascii="Sylfaen" w:hAnsi="Sylfaen"/>
                <w:sz w:val="20"/>
                <w:szCs w:val="20"/>
              </w:rPr>
              <w:t>) (</w:t>
            </w:r>
            <w:r w:rsidRPr="00CA371F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CA371F">
              <w:rPr>
                <w:b/>
                <w:sz w:val="20"/>
                <w:szCs w:val="20"/>
              </w:rPr>
              <w:t>)</w:t>
            </w:r>
            <w:r w:rsidRPr="00CA371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ვერ</w:t>
            </w:r>
            <w:r w:rsidRPr="00CA371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ჩააბარა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A371F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მაქსიმალური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შეფასების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41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>-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50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რაც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ნიშნავს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რომ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სტუდენტს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ჩასაბარებლად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მეტი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მუშაობა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სჭირდება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ეძლევა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დამოუკიდებელი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მუშაობით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დამატებით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გამოცდაზე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ერთხელ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გასვლის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უფლება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0B5EA4" w:rsidRPr="00CA371F" w:rsidRDefault="000B5EA4" w:rsidP="00CA371F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ბ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>.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ბ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>)  (</w:t>
            </w:r>
            <w:r w:rsidRPr="00CA371F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CA371F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ჩაიჭრა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მაქსიმალური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შეფასების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40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ნაკლები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რაც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ნიშნავს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რომ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სტუდენტის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მიერ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ჩატარებული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სამუშაო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არ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საკმარისი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მას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საგანი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ახლიდან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აქვს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შესასწავლი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0B5EA4" w:rsidRPr="00CA371F" w:rsidRDefault="000B5EA4" w:rsidP="00CA371F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0B5EA4" w:rsidRPr="00CA371F" w:rsidRDefault="000B5EA4" w:rsidP="00CA371F">
            <w:pPr>
              <w:spacing w:after="0" w:line="24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0B5EA4" w:rsidRPr="00CA371F" w:rsidRDefault="000B5EA4" w:rsidP="00CA371F">
            <w:pPr>
              <w:spacing w:after="0" w:line="24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A371F">
              <w:rPr>
                <w:rFonts w:ascii="Sylfaen" w:hAnsi="Sylfaen"/>
                <w:sz w:val="20"/>
                <w:szCs w:val="20"/>
              </w:rPr>
              <w:t xml:space="preserve">რომელიც ნაწილდება </w:t>
            </w:r>
            <w:r w:rsidRPr="00CA371F">
              <w:rPr>
                <w:rFonts w:ascii="Sylfaen" w:hAnsi="Sylfaen"/>
                <w:sz w:val="20"/>
                <w:szCs w:val="20"/>
              </w:rPr>
              <w:lastRenderedPageBreak/>
              <w:t>შემდეგნაირად: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CA371F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0B5EA4" w:rsidRPr="00CA371F" w:rsidRDefault="000B5EA4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B5EA4" w:rsidRPr="00CA371F" w:rsidRDefault="000B5EA4" w:rsidP="00CA371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CA371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0B5EA4" w:rsidRPr="00CA371F" w:rsidRDefault="000B5EA4" w:rsidP="00CA371F">
            <w:pPr>
              <w:spacing w:after="0" w:line="24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0B5EA4" w:rsidRPr="00CA371F" w:rsidRDefault="000B5EA4" w:rsidP="00CA371F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CA371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: </w:t>
            </w:r>
          </w:p>
          <w:p w:rsidR="000B5EA4" w:rsidRPr="00CA371F" w:rsidRDefault="000B5EA4" w:rsidP="00CA371F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</w:rPr>
            </w:pPr>
            <w:r w:rsidRPr="00CA371F">
              <w:rPr>
                <w:rFonts w:ascii="Sylfaen" w:hAnsi="Sylfaen" w:cs="AcadNusx"/>
                <w:sz w:val="20"/>
                <w:szCs w:val="20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ყოველ დღე, სტუდენტის მიერ განხორციელებული პრაქტიკული საქმიანობა შეადგენს  1</w:t>
            </w:r>
            <w:r w:rsidRPr="00CA371F">
              <w:rPr>
                <w:rFonts w:ascii="Sylfaen" w:hAnsi="Sylfaen" w:cs="AcadNusx"/>
                <w:sz w:val="20"/>
                <w:szCs w:val="20"/>
              </w:rPr>
              <w:t>5</w:t>
            </w:r>
            <w:r w:rsidRPr="00CA371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საათს.</w:t>
            </w:r>
          </w:p>
          <w:p w:rsidR="000B5EA4" w:rsidRPr="00CA371F" w:rsidRDefault="000B5EA4" w:rsidP="00CA371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მასალის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ზეპირი პრეზენტაცია -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="000567DC"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8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-ჯერ, პირველი დღის გარდა, ფასდება სემესტრში </w:t>
            </w:r>
            <w:r w:rsidR="000567DC" w:rsidRPr="00CA371F">
              <w:rPr>
                <w:rFonts w:ascii="Sylfaen" w:hAnsi="Sylfaen"/>
                <w:sz w:val="20"/>
                <w:szCs w:val="20"/>
              </w:rPr>
              <w:t>8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ქულით;</w:t>
            </w:r>
          </w:p>
          <w:p w:rsidR="000B5EA4" w:rsidRPr="00CA371F" w:rsidRDefault="000B5EA4" w:rsidP="00CA371F">
            <w:p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ქეისი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="000567DC" w:rsidRPr="00CA371F">
              <w:rPr>
                <w:rFonts w:ascii="Sylfaen" w:hAnsi="Sylfaen"/>
                <w:sz w:val="20"/>
                <w:szCs w:val="20"/>
              </w:rPr>
              <w:t>8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-ჯერ,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ფასდება სემესტრში</w:t>
            </w:r>
            <w:r w:rsidR="000567DC"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567DC" w:rsidRPr="00CA371F">
              <w:rPr>
                <w:rFonts w:ascii="Sylfaen" w:hAnsi="Sylfaen"/>
                <w:sz w:val="20"/>
                <w:szCs w:val="20"/>
              </w:rPr>
              <w:t xml:space="preserve">8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ქულით;</w:t>
            </w:r>
          </w:p>
          <w:p w:rsidR="000567DC" w:rsidRPr="00CA371F" w:rsidRDefault="000B5EA4" w:rsidP="00CA371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 -</w:t>
            </w:r>
            <w:r w:rsidRPr="00CA371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0567DC" w:rsidRPr="00CA371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2-ჯერ, პირველი ქვიზი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შედგება</w:t>
            </w:r>
            <w:r w:rsidR="000567DC"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11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საკითხისაგან, თითოეული საკითხი ფასდება თითო ქულით,</w:t>
            </w:r>
            <w:r w:rsidR="000567DC"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მეორე შედგება 12 საკითხისაგან, თითოეული საკითხი ფასდება თითო ქულით</w:t>
            </w:r>
          </w:p>
          <w:p w:rsidR="000B5EA4" w:rsidRPr="00CA371F" w:rsidRDefault="000B5EA4" w:rsidP="00CA371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თვიშეფასება</w:t>
            </w:r>
            <w:r w:rsidRPr="00CA371F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0B5EA4" w:rsidRPr="00CA371F" w:rsidRDefault="000B5EA4" w:rsidP="00CA371F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ქულა-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0B5EA4" w:rsidRPr="00CA371F" w:rsidRDefault="000B5EA4" w:rsidP="00CA371F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 ქულა-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0B5EA4" w:rsidRPr="00CA371F" w:rsidRDefault="000B5EA4" w:rsidP="00CA371F">
            <w:pPr>
              <w:pStyle w:val="ListParagraph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22141" w:rsidRPr="001F0AF8" w:rsidRDefault="00F22141" w:rsidP="00F22141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0B5EA4" w:rsidRPr="00CA371F" w:rsidRDefault="000B5EA4" w:rsidP="00CA371F">
            <w:p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</w:rPr>
            </w:pPr>
          </w:p>
          <w:p w:rsidR="00F22141" w:rsidRPr="001F0AF8" w:rsidRDefault="00F22141" w:rsidP="00F22141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0B5EA4" w:rsidRPr="00CA371F" w:rsidRDefault="000B5EA4" w:rsidP="00CA371F">
            <w:p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CA371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0B5EA4" w:rsidRPr="00CA371F" w:rsidRDefault="000B5EA4" w:rsidP="00CA371F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A371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CA371F">
              <w:rPr>
                <w:rFonts w:ascii="Sylfaen" w:hAnsi="Sylfaen"/>
                <w:b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30 </w:t>
            </w:r>
            <w:r w:rsidRPr="00CA371F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CA371F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BF767B" w:rsidRPr="00CA371F" w:rsidRDefault="000B5EA4" w:rsidP="00CA37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CA371F">
              <w:rPr>
                <w:rFonts w:ascii="Sylfaen" w:hAnsi="Sylfaen"/>
                <w:sz w:val="20"/>
                <w:szCs w:val="20"/>
              </w:rPr>
              <w:t>-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CA371F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CA371F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B5EA4" w:rsidRPr="00CA371F" w:rsidTr="002A6ADB">
        <w:trPr>
          <w:trHeight w:val="8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A4" w:rsidRPr="00CA371F" w:rsidRDefault="000B5EA4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bookmarkStart w:id="0" w:name="_GoBack" w:colFirst="1" w:colLast="1"/>
            <w:r w:rsidRPr="00CA371F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EAE" w:rsidRPr="00CA371F" w:rsidRDefault="000B5EA4" w:rsidP="00CA371F">
            <w:pPr>
              <w:spacing w:after="0" w:line="240" w:lineRule="auto"/>
              <w:rPr>
                <w:rFonts w:ascii="Sylfaen" w:hAnsi="Sylfaen"/>
                <w:color w:val="0070C0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color w:val="0070C0"/>
                <w:sz w:val="20"/>
                <w:szCs w:val="20"/>
                <w:u w:color="FF0000"/>
                <w:lang w:val="ka-GE"/>
              </w:rPr>
              <w:t>1</w:t>
            </w:r>
            <w:r w:rsidRPr="00CA371F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.</w:t>
            </w:r>
            <w:r w:rsidRPr="00CA371F">
              <w:rPr>
                <w:rFonts w:ascii="AcadNusx" w:hAnsi="AcadNusx"/>
                <w:color w:val="0070C0"/>
                <w:sz w:val="20"/>
                <w:szCs w:val="20"/>
                <w:lang w:val="ka-GE"/>
              </w:rPr>
              <w:t xml:space="preserve">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მთვარაძე</w:t>
            </w:r>
            <w:r w:rsidR="000F3EAE" w:rsidRPr="00CA371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</w:t>
            </w:r>
            <w:r w:rsidR="000F3EAE" w:rsidRPr="00CA371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.,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ურუშაძე</w:t>
            </w:r>
            <w:r w:rsidR="000F3EAE" w:rsidRPr="00CA371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ო</w:t>
            </w:r>
            <w:r w:rsidR="000F3EAE" w:rsidRPr="00CA371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.,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ნემსაძე</w:t>
            </w:r>
            <w:r w:rsidR="000F3EAE" w:rsidRPr="00CA371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სამედიცინო</w:t>
            </w:r>
            <w:r w:rsidR="000F3EAE" w:rsidRPr="00CA371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რადიოლოგია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ნაწილი</w:t>
            </w:r>
            <w:r w:rsidR="000F3EAE" w:rsidRPr="00CA371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1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სხივური</w:t>
            </w:r>
            <w:r w:rsidR="000F3EAE" w:rsidRPr="00CA371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დიაგნოსტიკის</w:t>
            </w:r>
            <w:r w:rsidR="000F3EAE" w:rsidRPr="00CA371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="000F3EAE" w:rsidRPr="00CA371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სხივური</w:t>
            </w:r>
            <w:r w:rsidR="000F3EAE" w:rsidRPr="00CA371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თერაპიის</w:t>
            </w:r>
            <w:r w:rsidR="000F3EAE" w:rsidRPr="00CA371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მეთოდები</w:t>
            </w:r>
            <w:r w:rsidR="000F3EAE" w:rsidRPr="00CA371F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, 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პრინციპებ</w:t>
            </w:r>
            <w:r w:rsidR="000F3EAE" w:rsidRPr="00CA371F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ი. თბ., 2016</w:t>
            </w:r>
            <w:r w:rsidR="000F3EAE" w:rsidRPr="00CA371F">
              <w:rPr>
                <w:rFonts w:ascii="Sylfaen" w:hAnsi="Sylfaen" w:cs="Sylfaen"/>
                <w:color w:val="0070C0"/>
                <w:sz w:val="20"/>
                <w:szCs w:val="20"/>
                <w:shd w:val="clear" w:color="auto" w:fill="FFFFFF"/>
                <w:lang w:val="ka-GE"/>
              </w:rPr>
              <w:t>.</w:t>
            </w:r>
          </w:p>
          <w:p w:rsidR="000B5EA4" w:rsidRPr="00CA371F" w:rsidRDefault="000F3EAE" w:rsidP="00CA37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2. </w:t>
            </w:r>
            <w:r w:rsidR="000B5EA4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გიორგაძე</w:t>
            </w:r>
            <w:r w:rsidR="000B5EA4" w:rsidRPr="00CA371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B5EA4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</w:t>
            </w:r>
            <w:r w:rsidR="000B5EA4" w:rsidRPr="00CA371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0B5EA4"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="000B5EA4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სხივური</w:t>
            </w:r>
            <w:r w:rsidR="000B5EA4"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B5EA4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="000B5EA4"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B5EA4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0B5EA4"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B5EA4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სხივური</w:t>
            </w:r>
            <w:r w:rsidR="000B5EA4"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B5EA4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თერაპია</w:t>
            </w:r>
            <w:r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0B5EA4" w:rsidRPr="00CA371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0B5EA4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="000B5EA4" w:rsidRPr="00CA371F">
              <w:rPr>
                <w:rFonts w:ascii="Sylfaen" w:hAnsi="Sylfaen"/>
                <w:sz w:val="20"/>
                <w:szCs w:val="20"/>
                <w:lang w:val="ka-GE"/>
              </w:rPr>
              <w:t xml:space="preserve">., </w:t>
            </w:r>
            <w:r w:rsidR="000B5EA4" w:rsidRPr="00CA371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2002</w:t>
            </w:r>
            <w:r w:rsidR="000B5EA4" w:rsidRPr="00CA371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B5EA4" w:rsidRPr="00CA371F" w:rsidRDefault="000B5EA4" w:rsidP="00CA371F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B5EA4" w:rsidRPr="00CA371F" w:rsidTr="000A5626">
        <w:trPr>
          <w:trHeight w:val="4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A4" w:rsidRPr="00CA371F" w:rsidRDefault="000B5EA4" w:rsidP="00CA371F">
            <w:pPr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A371F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8E" w:rsidRPr="00CA371F" w:rsidRDefault="00CD208E" w:rsidP="00CA371F">
            <w:pPr>
              <w:pStyle w:val="Heading1"/>
              <w:shd w:val="clear" w:color="auto" w:fill="FFFFFF"/>
              <w:spacing w:before="0" w:after="0"/>
              <w:rPr>
                <w:rFonts w:ascii="Sylfaen" w:hAnsi="Sylfaen"/>
                <w:b w:val="0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hAnsi="Sylfaen"/>
                <w:b w:val="0"/>
                <w:sz w:val="20"/>
                <w:szCs w:val="20"/>
                <w:u w:color="FF0000"/>
                <w:lang w:val="ka-GE"/>
              </w:rPr>
              <w:t>1.</w:t>
            </w:r>
            <w:hyperlink r:id="rId9" w:tooltip="‡a ნოველინი, რ. ა." w:history="1">
              <w:r w:rsidR="000F3EAE" w:rsidRPr="00CA371F">
                <w:rPr>
                  <w:rFonts w:ascii="Sylfaen" w:hAnsi="Sylfaen"/>
                  <w:b w:val="0"/>
                  <w:sz w:val="20"/>
                  <w:szCs w:val="20"/>
                  <w:u w:color="FF0000"/>
                  <w:lang w:val="ka-GE"/>
                </w:rPr>
                <w:t>ნოველინი, რ. ა.</w:t>
              </w:r>
            </w:hyperlink>
            <w:r w:rsidRPr="00CA371F">
              <w:rPr>
                <w:rFonts w:ascii="Sylfaen" w:hAnsi="Sylfaen"/>
                <w:b w:val="0"/>
                <w:sz w:val="20"/>
                <w:szCs w:val="20"/>
                <w:u w:color="FF0000"/>
              </w:rPr>
              <w:t xml:space="preserve">, </w:t>
            </w:r>
            <w:r w:rsidRPr="00CA371F">
              <w:rPr>
                <w:rFonts w:ascii="Sylfaen" w:hAnsi="Sylfaen"/>
                <w:b w:val="0"/>
                <w:sz w:val="20"/>
                <w:szCs w:val="20"/>
                <w:u w:color="FF0000"/>
                <w:lang w:val="ka-GE"/>
              </w:rPr>
              <w:t xml:space="preserve">- რადიოლოგიის საფუძვლები. </w:t>
            </w:r>
            <w:hyperlink r:id="rId10" w:tooltip="‡a მუხაშავრია, გ." w:history="1">
              <w:r w:rsidR="000F3EAE" w:rsidRPr="00CA371F">
                <w:rPr>
                  <w:rFonts w:ascii="Sylfaen" w:hAnsi="Sylfaen"/>
                  <w:b w:val="0"/>
                  <w:sz w:val="20"/>
                  <w:szCs w:val="20"/>
                  <w:u w:color="FF0000"/>
                  <w:lang w:val="ka-GE"/>
                </w:rPr>
                <w:t>, გ.</w:t>
              </w:r>
            </w:hyperlink>
            <w:r w:rsidR="000F3EAE" w:rsidRPr="00CA371F">
              <w:rPr>
                <w:rFonts w:ascii="Sylfaen" w:hAnsi="Sylfaen"/>
                <w:b w:val="0"/>
                <w:sz w:val="20"/>
                <w:szCs w:val="20"/>
                <w:u w:color="FF0000"/>
                <w:lang w:val="ka-GE"/>
              </w:rPr>
              <w:t>-</w:t>
            </w:r>
            <w:r w:rsidRPr="00CA371F">
              <w:rPr>
                <w:rFonts w:ascii="Sylfaen" w:hAnsi="Sylfaen"/>
                <w:b w:val="0"/>
                <w:sz w:val="20"/>
                <w:szCs w:val="20"/>
                <w:u w:color="FF0000"/>
                <w:lang w:val="ka-GE"/>
              </w:rPr>
              <w:t xml:space="preserve"> </w:t>
            </w:r>
            <w:hyperlink r:id="rId11" w:tooltip="‡e ქართული გამოცემის ავტორი" w:history="1">
              <w:r w:rsidR="000F3EAE" w:rsidRPr="00CA371F">
                <w:rPr>
                  <w:rFonts w:ascii="Sylfaen" w:hAnsi="Sylfaen"/>
                  <w:b w:val="0"/>
                  <w:sz w:val="20"/>
                  <w:szCs w:val="20"/>
                  <w:u w:color="FF0000"/>
                  <w:lang w:val="ka-GE"/>
                </w:rPr>
                <w:t>ქართული გამოცემის ავტორი</w:t>
              </w:r>
            </w:hyperlink>
            <w:r w:rsidRPr="00CA371F">
              <w:rPr>
                <w:rFonts w:ascii="Sylfaen" w:hAnsi="Sylfaen"/>
                <w:b w:val="0"/>
                <w:sz w:val="20"/>
                <w:szCs w:val="20"/>
                <w:u w:color="FF0000"/>
                <w:lang w:val="ka-GE"/>
              </w:rPr>
              <w:t xml:space="preserve"> მუხაშავრია გ.</w:t>
            </w:r>
            <w:r w:rsidR="000F3EAE" w:rsidRPr="00CA371F">
              <w:rPr>
                <w:rFonts w:ascii="Sylfaen" w:hAnsi="Sylfaen"/>
                <w:b w:val="0"/>
                <w:sz w:val="20"/>
                <w:szCs w:val="20"/>
                <w:u w:color="FF0000"/>
                <w:lang w:val="ka-GE"/>
              </w:rPr>
              <w:t>,</w:t>
            </w:r>
            <w:r w:rsidRPr="00CA371F">
              <w:rPr>
                <w:rFonts w:ascii="Sylfaen" w:hAnsi="Sylfaen"/>
                <w:b w:val="0"/>
                <w:sz w:val="20"/>
                <w:szCs w:val="20"/>
                <w:u w:color="FF0000"/>
                <w:lang w:val="ka-GE"/>
              </w:rPr>
              <w:t xml:space="preserve"> 2013.</w:t>
            </w:r>
          </w:p>
          <w:p w:rsidR="0050166A" w:rsidRPr="00CA371F" w:rsidRDefault="00CD208E" w:rsidP="00CA371F">
            <w:pPr>
              <w:pStyle w:val="Heading1"/>
              <w:shd w:val="clear" w:color="auto" w:fill="FFFFFF"/>
              <w:spacing w:before="0" w:after="0"/>
              <w:rPr>
                <w:rFonts w:ascii="Sylfaen" w:hAnsi="Sylfaen"/>
                <w:b w:val="0"/>
                <w:sz w:val="20"/>
                <w:szCs w:val="20"/>
                <w:u w:color="FF0000"/>
                <w:lang w:val="ka-GE"/>
              </w:rPr>
            </w:pPr>
            <w:r w:rsidRPr="00CA371F">
              <w:rPr>
                <w:rFonts w:ascii="Sylfaen" w:eastAsiaTheme="minorEastAsia" w:hAnsi="Sylfaen" w:cs="Times New Roman"/>
                <w:b w:val="0"/>
                <w:bCs w:val="0"/>
                <w:kern w:val="0"/>
                <w:sz w:val="20"/>
                <w:szCs w:val="20"/>
              </w:rPr>
              <w:t>2</w:t>
            </w:r>
            <w:r w:rsidR="000B5EA4" w:rsidRPr="00CA371F">
              <w:rPr>
                <w:rFonts w:ascii="Sylfaen" w:eastAsiaTheme="minorEastAsia" w:hAnsi="Sylfaen" w:cs="Times New Roman"/>
                <w:b w:val="0"/>
                <w:bCs w:val="0"/>
                <w:kern w:val="0"/>
                <w:sz w:val="20"/>
                <w:szCs w:val="20"/>
              </w:rPr>
              <w:t xml:space="preserve">. </w:t>
            </w:r>
            <w:hyperlink r:id="rId12" w:tooltip="‡a Brant, William E." w:history="1">
              <w:r w:rsidR="0050166A" w:rsidRPr="00CA371F">
                <w:rPr>
                  <w:rFonts w:ascii="Sylfaen" w:eastAsiaTheme="minorEastAsia" w:hAnsi="Sylfaen" w:cs="Times New Roman"/>
                  <w:b w:val="0"/>
                  <w:bCs w:val="0"/>
                  <w:kern w:val="0"/>
                  <w:sz w:val="20"/>
                  <w:szCs w:val="20"/>
                </w:rPr>
                <w:t>Brant W.</w:t>
              </w:r>
              <w:r w:rsidR="000B5EA4" w:rsidRPr="00CA371F">
                <w:rPr>
                  <w:rFonts w:ascii="Sylfaen" w:eastAsiaTheme="minorEastAsia" w:hAnsi="Sylfaen" w:cs="Times New Roman"/>
                  <w:b w:val="0"/>
                  <w:bCs w:val="0"/>
                  <w:kern w:val="0"/>
                  <w:sz w:val="20"/>
                  <w:szCs w:val="20"/>
                </w:rPr>
                <w:t xml:space="preserve"> E.</w:t>
              </w:r>
            </w:hyperlink>
            <w:r w:rsidR="0050166A" w:rsidRPr="00CA371F">
              <w:rPr>
                <w:rFonts w:ascii="Sylfaen" w:eastAsiaTheme="minorEastAsia" w:hAnsi="Sylfaen" w:cs="Times New Roman"/>
                <w:b w:val="0"/>
                <w:bCs w:val="0"/>
                <w:kern w:val="0"/>
                <w:sz w:val="20"/>
                <w:szCs w:val="20"/>
                <w:lang w:val="ka-GE"/>
              </w:rPr>
              <w:t>,</w:t>
            </w:r>
            <w:r w:rsidR="000B5EA4" w:rsidRPr="00CA371F">
              <w:rPr>
                <w:rFonts w:ascii="Sylfaen" w:eastAsiaTheme="minorEastAsia" w:hAnsi="Sylfaen" w:cs="Times New Roman"/>
                <w:b w:val="0"/>
                <w:bCs w:val="0"/>
                <w:kern w:val="0"/>
                <w:sz w:val="20"/>
                <w:szCs w:val="20"/>
              </w:rPr>
              <w:t> | </w:t>
            </w:r>
            <w:hyperlink r:id="rId13" w:tooltip="‡a Helms, Clyde A." w:history="1">
              <w:r w:rsidR="0050166A" w:rsidRPr="00CA371F">
                <w:rPr>
                  <w:rFonts w:ascii="Sylfaen" w:eastAsiaTheme="minorEastAsia" w:hAnsi="Sylfaen" w:cs="Times New Roman"/>
                  <w:b w:val="0"/>
                  <w:bCs w:val="0"/>
                  <w:kern w:val="0"/>
                  <w:sz w:val="20"/>
                  <w:szCs w:val="20"/>
                </w:rPr>
                <w:t>Helms  C</w:t>
              </w:r>
              <w:r w:rsidR="0050166A" w:rsidRPr="00CA371F">
                <w:rPr>
                  <w:rFonts w:ascii="Sylfaen" w:eastAsiaTheme="minorEastAsia" w:hAnsi="Sylfaen" w:cs="Times New Roman"/>
                  <w:b w:val="0"/>
                  <w:bCs w:val="0"/>
                  <w:kern w:val="0"/>
                  <w:sz w:val="20"/>
                  <w:szCs w:val="20"/>
                  <w:lang w:val="ka-GE"/>
                </w:rPr>
                <w:t>.</w:t>
              </w:r>
              <w:r w:rsidR="000B5EA4" w:rsidRPr="00CA371F">
                <w:rPr>
                  <w:rFonts w:ascii="Sylfaen" w:eastAsiaTheme="minorEastAsia" w:hAnsi="Sylfaen" w:cs="Times New Roman"/>
                  <w:b w:val="0"/>
                  <w:bCs w:val="0"/>
                  <w:kern w:val="0"/>
                  <w:sz w:val="20"/>
                  <w:szCs w:val="20"/>
                </w:rPr>
                <w:t xml:space="preserve"> A.</w:t>
              </w:r>
            </w:hyperlink>
            <w:r w:rsidR="0050166A" w:rsidRPr="00CA371F">
              <w:rPr>
                <w:rFonts w:ascii="Sylfaen" w:eastAsiaTheme="minorEastAsia" w:hAnsi="Sylfaen" w:cs="Times New Roman"/>
                <w:b w:val="0"/>
                <w:bCs w:val="0"/>
                <w:kern w:val="0"/>
                <w:sz w:val="20"/>
                <w:szCs w:val="20"/>
                <w:lang w:val="ka-GE"/>
              </w:rPr>
              <w:t xml:space="preserve"> </w:t>
            </w:r>
            <w:r w:rsidR="000B5EA4" w:rsidRPr="00CA371F">
              <w:rPr>
                <w:rFonts w:ascii="Sylfaen" w:eastAsiaTheme="minorEastAsia" w:hAnsi="Sylfaen" w:cs="Times New Roman"/>
                <w:b w:val="0"/>
                <w:bCs w:val="0"/>
                <w:kern w:val="0"/>
                <w:sz w:val="20"/>
                <w:szCs w:val="20"/>
              </w:rPr>
              <w:t>- Fundamentals of diagnostic radiology.  </w:t>
            </w:r>
            <w:hyperlink r:id="rId14" w:history="1">
              <w:r w:rsidR="000B5EA4" w:rsidRPr="00CA371F">
                <w:rPr>
                  <w:rFonts w:ascii="Sylfaen" w:eastAsiaTheme="minorEastAsia" w:hAnsi="Sylfaen" w:cs="Times New Roman"/>
                  <w:b w:val="0"/>
                  <w:bCs w:val="0"/>
                  <w:kern w:val="0"/>
                  <w:sz w:val="20"/>
                  <w:szCs w:val="20"/>
                </w:rPr>
                <w:t>Wolters Kluwer/Lippincott Williams &amp; Wilkins Health, </w:t>
              </w:r>
            </w:hyperlink>
            <w:r w:rsidR="000B5EA4" w:rsidRPr="00CA371F">
              <w:rPr>
                <w:rFonts w:ascii="Sylfaen" w:eastAsiaTheme="minorEastAsia" w:hAnsi="Sylfaen" w:cs="Times New Roman"/>
                <w:b w:val="0"/>
                <w:bCs w:val="0"/>
                <w:kern w:val="0"/>
                <w:sz w:val="20"/>
                <w:szCs w:val="20"/>
              </w:rPr>
              <w:t>Philadelphia</w:t>
            </w:r>
            <w:r w:rsidR="0050166A" w:rsidRPr="00CA371F">
              <w:rPr>
                <w:rFonts w:ascii="Sylfaen" w:eastAsiaTheme="minorEastAsia" w:hAnsi="Sylfaen" w:cs="Times New Roman"/>
                <w:b w:val="0"/>
                <w:bCs w:val="0"/>
                <w:kern w:val="0"/>
                <w:sz w:val="20"/>
                <w:szCs w:val="20"/>
                <w:lang w:val="ka-GE"/>
              </w:rPr>
              <w:t>,</w:t>
            </w:r>
            <w:r w:rsidR="000B5EA4" w:rsidRPr="00CA371F">
              <w:rPr>
                <w:rFonts w:ascii="Sylfaen" w:eastAsiaTheme="minorEastAsia" w:hAnsi="Sylfaen" w:cs="Times New Roman"/>
                <w:b w:val="0"/>
                <w:bCs w:val="0"/>
                <w:kern w:val="0"/>
                <w:sz w:val="20"/>
                <w:szCs w:val="20"/>
              </w:rPr>
              <w:t xml:space="preserve"> 2012</w:t>
            </w:r>
            <w:r w:rsidR="0050166A" w:rsidRPr="00CA371F">
              <w:rPr>
                <w:rFonts w:ascii="Sylfaen" w:eastAsiaTheme="minorEastAsia" w:hAnsi="Sylfaen" w:cs="Times New Roman"/>
                <w:b w:val="0"/>
                <w:bCs w:val="0"/>
                <w:kern w:val="0"/>
                <w:sz w:val="20"/>
                <w:szCs w:val="20"/>
                <w:lang w:val="ka-GE"/>
              </w:rPr>
              <w:t>.</w:t>
            </w:r>
          </w:p>
          <w:p w:rsidR="000F3EAE" w:rsidRPr="00CA371F" w:rsidRDefault="0050166A" w:rsidP="00CA371F">
            <w:pPr>
              <w:pStyle w:val="Heading1"/>
              <w:shd w:val="clear" w:color="auto" w:fill="FFFFFF"/>
              <w:spacing w:after="0"/>
              <w:rPr>
                <w:rFonts w:ascii="Sylfaen" w:eastAsiaTheme="minorEastAsia" w:hAnsi="Sylfaen" w:cs="Times New Roman"/>
                <w:bCs w:val="0"/>
                <w:kern w:val="0"/>
                <w:sz w:val="20"/>
                <w:szCs w:val="20"/>
                <w:lang w:val="ka-GE"/>
              </w:rPr>
            </w:pPr>
            <w:r w:rsidRPr="00CA371F">
              <w:rPr>
                <w:rFonts w:ascii="Sylfaen" w:eastAsiaTheme="minorEastAsia" w:hAnsi="Sylfaen" w:cs="Times New Roman"/>
                <w:bCs w:val="0"/>
                <w:kern w:val="0"/>
                <w:sz w:val="20"/>
                <w:szCs w:val="20"/>
                <w:lang w:val="ka-GE"/>
              </w:rPr>
              <w:t>ელწიგნი:</w:t>
            </w:r>
          </w:p>
          <w:p w:rsidR="0050166A" w:rsidRPr="00CA371F" w:rsidRDefault="0050166A" w:rsidP="00CA371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bidi="en-US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 w:bidi="en-US"/>
              </w:rPr>
              <w:t>Tubaikh J. A.A. - Internal Medicine An Illustrated Radiological Guide, Berlin, 2010.</w:t>
            </w:r>
          </w:p>
          <w:p w:rsidR="000B5EA4" w:rsidRPr="00CA371F" w:rsidRDefault="000B5EA4" w:rsidP="00CA371F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CA371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http://emedicine.medscape.com/radiology</w:t>
            </w:r>
          </w:p>
        </w:tc>
      </w:tr>
      <w:bookmarkEnd w:id="0"/>
    </w:tbl>
    <w:p w:rsidR="0086313C" w:rsidRPr="00EF3FCA" w:rsidRDefault="0086313C" w:rsidP="00EF3FCA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EF3FCA" w:rsidRDefault="0086313C" w:rsidP="00EF3FCA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EF3FCA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EF3FCA">
        <w:rPr>
          <w:rFonts w:ascii="Sylfaen" w:hAnsi="Sylfaen"/>
          <w:sz w:val="24"/>
          <w:szCs w:val="24"/>
          <w:lang w:val="ka-GE"/>
        </w:rPr>
        <w:t>ავტორები</w:t>
      </w:r>
      <w:r w:rsidRPr="00EF3FCA">
        <w:rPr>
          <w:rFonts w:ascii="Sylfaen" w:hAnsi="Sylfaen"/>
          <w:sz w:val="24"/>
          <w:szCs w:val="24"/>
          <w:lang w:val="ka-GE"/>
        </w:rPr>
        <w:t>:</w:t>
      </w:r>
    </w:p>
    <w:p w:rsidR="0086313C" w:rsidRPr="00EF3FCA" w:rsidRDefault="0086313C" w:rsidP="00EF3FCA">
      <w:pPr>
        <w:pStyle w:val="ListParagraph"/>
        <w:spacing w:line="360" w:lineRule="auto"/>
        <w:rPr>
          <w:rFonts w:ascii="Sylfaen" w:hAnsi="Sylfaen"/>
          <w:sz w:val="24"/>
          <w:szCs w:val="24"/>
          <w:lang w:val="ka-GE"/>
        </w:rPr>
      </w:pPr>
    </w:p>
    <w:p w:rsidR="0086313C" w:rsidRPr="00EF3FCA" w:rsidRDefault="0086313C" w:rsidP="00EF3FCA">
      <w:pPr>
        <w:pStyle w:val="ListParagraph"/>
        <w:spacing w:line="360" w:lineRule="auto"/>
        <w:jc w:val="right"/>
        <w:rPr>
          <w:rFonts w:ascii="Sylfaen" w:hAnsi="Sylfaen"/>
          <w:sz w:val="24"/>
          <w:szCs w:val="24"/>
          <w:lang w:val="ka-GE"/>
        </w:rPr>
      </w:pPr>
    </w:p>
    <w:p w:rsidR="0086313C" w:rsidRPr="00EF3FCA" w:rsidRDefault="0086313C" w:rsidP="00EF3FCA">
      <w:pPr>
        <w:pStyle w:val="ListParagraph"/>
        <w:spacing w:line="360" w:lineRule="auto"/>
        <w:jc w:val="right"/>
        <w:rPr>
          <w:rFonts w:ascii="Sylfaen" w:hAnsi="Sylfaen"/>
          <w:sz w:val="24"/>
          <w:szCs w:val="24"/>
          <w:lang w:val="ka-GE"/>
        </w:rPr>
      </w:pPr>
    </w:p>
    <w:p w:rsidR="00442B7A" w:rsidRPr="00EF3FCA" w:rsidRDefault="00442B7A" w:rsidP="00EF3FCA">
      <w:pPr>
        <w:spacing w:line="360" w:lineRule="auto"/>
        <w:rPr>
          <w:sz w:val="24"/>
          <w:szCs w:val="24"/>
        </w:rPr>
      </w:pPr>
    </w:p>
    <w:sectPr w:rsidR="00442B7A" w:rsidRPr="00EF3FC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4A5" w:rsidRDefault="00F214A5" w:rsidP="000B61BE">
      <w:pPr>
        <w:spacing w:after="0" w:line="240" w:lineRule="auto"/>
      </w:pPr>
      <w:r>
        <w:separator/>
      </w:r>
    </w:p>
  </w:endnote>
  <w:endnote w:type="continuationSeparator" w:id="0">
    <w:p w:rsidR="00F214A5" w:rsidRDefault="00F214A5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4A5" w:rsidRDefault="00F214A5" w:rsidP="000B61BE">
      <w:pPr>
        <w:spacing w:after="0" w:line="240" w:lineRule="auto"/>
      </w:pPr>
      <w:r>
        <w:separator/>
      </w:r>
    </w:p>
  </w:footnote>
  <w:footnote w:type="continuationSeparator" w:id="0">
    <w:p w:rsidR="00F214A5" w:rsidRDefault="00F214A5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A4B32"/>
    <w:multiLevelType w:val="hybridMultilevel"/>
    <w:tmpl w:val="699A9DD0"/>
    <w:lvl w:ilvl="0" w:tplc="AE84AE5A">
      <w:start w:val="7"/>
      <w:numFmt w:val="decimal"/>
      <w:lvlText w:val="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07559"/>
    <w:multiLevelType w:val="hybridMultilevel"/>
    <w:tmpl w:val="34785A6C"/>
    <w:lvl w:ilvl="0" w:tplc="6566683C">
      <w:start w:val="9"/>
      <w:numFmt w:val="decimal"/>
      <w:lvlText w:val="%1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A07A9"/>
    <w:multiLevelType w:val="hybridMultilevel"/>
    <w:tmpl w:val="88047F1C"/>
    <w:lvl w:ilvl="0" w:tplc="CCD00380">
      <w:start w:val="10"/>
      <w:numFmt w:val="decimal"/>
      <w:lvlText w:val="%1"/>
      <w:lvlJc w:val="left"/>
      <w:pPr>
        <w:ind w:left="14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68662FF"/>
    <w:multiLevelType w:val="hybridMultilevel"/>
    <w:tmpl w:val="512A16D4"/>
    <w:lvl w:ilvl="0" w:tplc="6646095C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6"/>
  </w:num>
  <w:num w:numId="5">
    <w:abstractNumId w:val="0"/>
  </w:num>
  <w:num w:numId="6">
    <w:abstractNumId w:val="8"/>
  </w:num>
  <w:num w:numId="7">
    <w:abstractNumId w:val="9"/>
  </w:num>
  <w:num w:numId="8">
    <w:abstractNumId w:val="7"/>
  </w:num>
  <w:num w:numId="9">
    <w:abstractNumId w:val="5"/>
  </w:num>
  <w:num w:numId="10">
    <w:abstractNumId w:val="1"/>
  </w:num>
  <w:num w:numId="11">
    <w:abstractNumId w:val="12"/>
  </w:num>
  <w:num w:numId="12">
    <w:abstractNumId w:val="3"/>
  </w:num>
  <w:num w:numId="13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7ED6"/>
    <w:rsid w:val="00025521"/>
    <w:rsid w:val="00025717"/>
    <w:rsid w:val="000304D6"/>
    <w:rsid w:val="000403B9"/>
    <w:rsid w:val="00041434"/>
    <w:rsid w:val="0004776E"/>
    <w:rsid w:val="00052688"/>
    <w:rsid w:val="000567CB"/>
    <w:rsid w:val="000567DC"/>
    <w:rsid w:val="000651A0"/>
    <w:rsid w:val="00086654"/>
    <w:rsid w:val="000A5626"/>
    <w:rsid w:val="000B56EE"/>
    <w:rsid w:val="000B5EA4"/>
    <w:rsid w:val="000B61BE"/>
    <w:rsid w:val="000B7C0A"/>
    <w:rsid w:val="000D5DAF"/>
    <w:rsid w:val="000F0CF8"/>
    <w:rsid w:val="000F1E43"/>
    <w:rsid w:val="000F3EAE"/>
    <w:rsid w:val="00113A04"/>
    <w:rsid w:val="0012269F"/>
    <w:rsid w:val="0012347F"/>
    <w:rsid w:val="0013537F"/>
    <w:rsid w:val="001357C2"/>
    <w:rsid w:val="00140A5F"/>
    <w:rsid w:val="00141B9E"/>
    <w:rsid w:val="001532ED"/>
    <w:rsid w:val="00161C4B"/>
    <w:rsid w:val="00182D91"/>
    <w:rsid w:val="00192B96"/>
    <w:rsid w:val="0019405D"/>
    <w:rsid w:val="001B79B6"/>
    <w:rsid w:val="001C2832"/>
    <w:rsid w:val="001C2D1C"/>
    <w:rsid w:val="001D38FE"/>
    <w:rsid w:val="001F655B"/>
    <w:rsid w:val="002075AD"/>
    <w:rsid w:val="002314A5"/>
    <w:rsid w:val="002944A1"/>
    <w:rsid w:val="002A1502"/>
    <w:rsid w:val="002A61F7"/>
    <w:rsid w:val="002A6ADB"/>
    <w:rsid w:val="002C5ECC"/>
    <w:rsid w:val="002D31C7"/>
    <w:rsid w:val="002E5828"/>
    <w:rsid w:val="0031545E"/>
    <w:rsid w:val="00337B73"/>
    <w:rsid w:val="00345997"/>
    <w:rsid w:val="00366CD7"/>
    <w:rsid w:val="003675AB"/>
    <w:rsid w:val="003763C5"/>
    <w:rsid w:val="00394B2D"/>
    <w:rsid w:val="003953C4"/>
    <w:rsid w:val="00395A79"/>
    <w:rsid w:val="003A3DB8"/>
    <w:rsid w:val="003A7B24"/>
    <w:rsid w:val="003D6CCA"/>
    <w:rsid w:val="003D78B1"/>
    <w:rsid w:val="003F5B2C"/>
    <w:rsid w:val="00407D1E"/>
    <w:rsid w:val="00442B7A"/>
    <w:rsid w:val="00457E1F"/>
    <w:rsid w:val="0049030F"/>
    <w:rsid w:val="0049536A"/>
    <w:rsid w:val="004C0A00"/>
    <w:rsid w:val="004D3A60"/>
    <w:rsid w:val="004D3C56"/>
    <w:rsid w:val="004E36AB"/>
    <w:rsid w:val="00500552"/>
    <w:rsid w:val="0050166A"/>
    <w:rsid w:val="00527024"/>
    <w:rsid w:val="00527059"/>
    <w:rsid w:val="00572A85"/>
    <w:rsid w:val="005E60E5"/>
    <w:rsid w:val="00600BF0"/>
    <w:rsid w:val="006163F8"/>
    <w:rsid w:val="00625548"/>
    <w:rsid w:val="00636A21"/>
    <w:rsid w:val="0064459E"/>
    <w:rsid w:val="00645332"/>
    <w:rsid w:val="00651656"/>
    <w:rsid w:val="00664DF1"/>
    <w:rsid w:val="00686FE3"/>
    <w:rsid w:val="0069021B"/>
    <w:rsid w:val="006A6B69"/>
    <w:rsid w:val="006C6E85"/>
    <w:rsid w:val="006D3EC1"/>
    <w:rsid w:val="006E1748"/>
    <w:rsid w:val="006E4EA6"/>
    <w:rsid w:val="006E6A08"/>
    <w:rsid w:val="006E7DF4"/>
    <w:rsid w:val="007121EA"/>
    <w:rsid w:val="00725F1C"/>
    <w:rsid w:val="00741A69"/>
    <w:rsid w:val="0078207F"/>
    <w:rsid w:val="007920DC"/>
    <w:rsid w:val="0079602E"/>
    <w:rsid w:val="007A15D8"/>
    <w:rsid w:val="007C3ADE"/>
    <w:rsid w:val="007C56B9"/>
    <w:rsid w:val="00803E0F"/>
    <w:rsid w:val="008162D3"/>
    <w:rsid w:val="0081633F"/>
    <w:rsid w:val="00821835"/>
    <w:rsid w:val="0084521E"/>
    <w:rsid w:val="008613F2"/>
    <w:rsid w:val="0086313C"/>
    <w:rsid w:val="00867C69"/>
    <w:rsid w:val="00884506"/>
    <w:rsid w:val="008876E5"/>
    <w:rsid w:val="00897612"/>
    <w:rsid w:val="008B1224"/>
    <w:rsid w:val="008B4205"/>
    <w:rsid w:val="008D45FB"/>
    <w:rsid w:val="00926387"/>
    <w:rsid w:val="00992AF4"/>
    <w:rsid w:val="009E7725"/>
    <w:rsid w:val="009F390F"/>
    <w:rsid w:val="009F6E21"/>
    <w:rsid w:val="00A00794"/>
    <w:rsid w:val="00A124DC"/>
    <w:rsid w:val="00A76586"/>
    <w:rsid w:val="00A978CD"/>
    <w:rsid w:val="00AA4B76"/>
    <w:rsid w:val="00AE216E"/>
    <w:rsid w:val="00AF570F"/>
    <w:rsid w:val="00B04B03"/>
    <w:rsid w:val="00B277AB"/>
    <w:rsid w:val="00B35BC3"/>
    <w:rsid w:val="00B5325B"/>
    <w:rsid w:val="00B5386C"/>
    <w:rsid w:val="00B70C8E"/>
    <w:rsid w:val="00B82905"/>
    <w:rsid w:val="00BA6595"/>
    <w:rsid w:val="00BC400D"/>
    <w:rsid w:val="00BE40E9"/>
    <w:rsid w:val="00BE4402"/>
    <w:rsid w:val="00BE4969"/>
    <w:rsid w:val="00BE5D98"/>
    <w:rsid w:val="00BF767B"/>
    <w:rsid w:val="00C00296"/>
    <w:rsid w:val="00C2667C"/>
    <w:rsid w:val="00C36655"/>
    <w:rsid w:val="00C37F74"/>
    <w:rsid w:val="00C568A8"/>
    <w:rsid w:val="00C773B0"/>
    <w:rsid w:val="00C821A7"/>
    <w:rsid w:val="00C93119"/>
    <w:rsid w:val="00CA371F"/>
    <w:rsid w:val="00CB26EC"/>
    <w:rsid w:val="00CD208E"/>
    <w:rsid w:val="00CF0977"/>
    <w:rsid w:val="00D061F1"/>
    <w:rsid w:val="00D20A81"/>
    <w:rsid w:val="00D21E28"/>
    <w:rsid w:val="00D25EB4"/>
    <w:rsid w:val="00D429EE"/>
    <w:rsid w:val="00D5619A"/>
    <w:rsid w:val="00D64168"/>
    <w:rsid w:val="00D83F02"/>
    <w:rsid w:val="00DB32D6"/>
    <w:rsid w:val="00DB43A2"/>
    <w:rsid w:val="00DB6E3C"/>
    <w:rsid w:val="00DB796D"/>
    <w:rsid w:val="00DC567C"/>
    <w:rsid w:val="00DD3AA4"/>
    <w:rsid w:val="00DD582C"/>
    <w:rsid w:val="00DD5E3F"/>
    <w:rsid w:val="00DE5CCB"/>
    <w:rsid w:val="00DF06C1"/>
    <w:rsid w:val="00E24553"/>
    <w:rsid w:val="00E32BE8"/>
    <w:rsid w:val="00E35FC3"/>
    <w:rsid w:val="00E35FD6"/>
    <w:rsid w:val="00E363F0"/>
    <w:rsid w:val="00E41EC4"/>
    <w:rsid w:val="00E84811"/>
    <w:rsid w:val="00E96256"/>
    <w:rsid w:val="00E96464"/>
    <w:rsid w:val="00EA20A7"/>
    <w:rsid w:val="00EB0FF3"/>
    <w:rsid w:val="00EB7B91"/>
    <w:rsid w:val="00EE1C69"/>
    <w:rsid w:val="00EE6EFD"/>
    <w:rsid w:val="00EF2F9B"/>
    <w:rsid w:val="00EF3FCA"/>
    <w:rsid w:val="00EF4C58"/>
    <w:rsid w:val="00F054E9"/>
    <w:rsid w:val="00F214A5"/>
    <w:rsid w:val="00F22141"/>
    <w:rsid w:val="00F36B45"/>
    <w:rsid w:val="00F54287"/>
    <w:rsid w:val="00F627BF"/>
    <w:rsid w:val="00F75528"/>
    <w:rsid w:val="00F840CD"/>
    <w:rsid w:val="00F94D92"/>
    <w:rsid w:val="00F95690"/>
    <w:rsid w:val="00FA7345"/>
    <w:rsid w:val="00FB37C6"/>
    <w:rsid w:val="00FE7BDD"/>
    <w:rsid w:val="00FF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AFB45C-3026-4699-8BB5-4EDDAB836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B5EA4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B5EA4"/>
    <w:rPr>
      <w:rFonts w:asciiTheme="majorHAnsi" w:eastAsiaTheme="majorEastAsia" w:hAnsiTheme="majorHAnsi" w:cstheme="majorBidi"/>
      <w:b/>
      <w:bCs/>
      <w:kern w:val="32"/>
      <w:sz w:val="32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edlib.gela.org.ge/cgi-bin/koha/opac-search.pl?q=an:18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edlib.gela.org.ge/cgi-bin/koha/opac-search.pl?q=an:181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dlib.gela.org.ge/cgi-bin/koha/opac-search.pl?q=an:79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medlib.gela.org.ge/cgi-bin/koha/opac-search.pl?q=an:79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lib.gela.org.ge/cgi-bin/koha/opac-search.pl?q=an:798" TargetMode="External"/><Relationship Id="rId14" Type="http://schemas.openxmlformats.org/officeDocument/2006/relationships/hyperlink" Target="http://medlib.gela.org.ge/cgi-bin/koha/opac-search.pl?q=pb:Wolters%20Kluwer/Lippincott%20Williams%20&amp;%20Wilkins%20Health,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236EF-A310-49E4-A116-0141BB571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3224</Words>
  <Characters>18378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92</cp:revision>
  <cp:lastPrinted>2018-03-13T12:52:00Z</cp:lastPrinted>
  <dcterms:created xsi:type="dcterms:W3CDTF">2018-02-16T08:42:00Z</dcterms:created>
  <dcterms:modified xsi:type="dcterms:W3CDTF">2019-08-19T07:03:00Z</dcterms:modified>
</cp:coreProperties>
</file>